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812"/>
      </w:tblGrid>
      <w:tr w:rsidR="003147CA" w:rsidRPr="003147CA" w14:paraId="228A4B52" w14:textId="77777777" w:rsidTr="00A304A5">
        <w:tc>
          <w:tcPr>
            <w:tcW w:w="2943" w:type="dxa"/>
          </w:tcPr>
          <w:p w14:paraId="4BEDBED0" w14:textId="77777777" w:rsidR="004F752D" w:rsidRPr="003147CA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  <w:r w:rsidRPr="003147CA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>ỦY BAN NHÂN DÂN</w:t>
            </w:r>
          </w:p>
          <w:p w14:paraId="7ABDFEBC" w14:textId="77777777" w:rsidR="004F752D" w:rsidRPr="003147CA" w:rsidRDefault="004F752D" w:rsidP="00A304A5">
            <w:pPr>
              <w:jc w:val="center"/>
              <w:rPr>
                <w:rFonts w:ascii="Times New Roman" w:hAnsi="Times New Roman"/>
                <w:snapToGrid w:val="0"/>
                <w:lang w:val="fi-FI"/>
              </w:rPr>
            </w:pPr>
            <w:r w:rsidRPr="003147CA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>TỈNH QUẢNG NGÃI</w:t>
            </w:r>
          </w:p>
        </w:tc>
        <w:tc>
          <w:tcPr>
            <w:tcW w:w="284" w:type="dxa"/>
          </w:tcPr>
          <w:p w14:paraId="65E275F2" w14:textId="77777777" w:rsidR="004F752D" w:rsidRPr="003147CA" w:rsidRDefault="004F752D" w:rsidP="00A304A5">
            <w:pPr>
              <w:jc w:val="center"/>
              <w:rPr>
                <w:rFonts w:ascii="Times New Roman" w:hAnsi="Times New Roman"/>
                <w:snapToGrid w:val="0"/>
                <w:lang w:val="fi-FI"/>
              </w:rPr>
            </w:pPr>
          </w:p>
        </w:tc>
        <w:tc>
          <w:tcPr>
            <w:tcW w:w="5812" w:type="dxa"/>
          </w:tcPr>
          <w:p w14:paraId="3BD3A44C" w14:textId="77777777" w:rsidR="004F752D" w:rsidRPr="003147CA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  <w:r w:rsidRPr="003147CA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>CỘNG HÒA XÃ HỘI CHỦ NGHĨA VIỆT NAM</w:t>
            </w:r>
          </w:p>
          <w:p w14:paraId="4152DA37" w14:textId="217B672B" w:rsidR="004F752D" w:rsidRPr="003147CA" w:rsidRDefault="00461E18" w:rsidP="00A304A5">
            <w:pPr>
              <w:jc w:val="center"/>
              <w:rPr>
                <w:rFonts w:ascii="Times New Roman" w:hAnsi="Times New Roman"/>
                <w:snapToGrid w:val="0"/>
                <w:lang w:val="fi-FI"/>
              </w:rPr>
            </w:pPr>
            <w:r w:rsidRPr="003147CA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 xml:space="preserve">  </w:t>
            </w:r>
            <w:r w:rsidR="004F752D" w:rsidRPr="003147CA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>Độc lập - Tự do - Hạnh phúc</w:t>
            </w:r>
          </w:p>
        </w:tc>
      </w:tr>
      <w:tr w:rsidR="003147CA" w:rsidRPr="003147CA" w14:paraId="4EBEE486" w14:textId="77777777" w:rsidTr="00A304A5">
        <w:tc>
          <w:tcPr>
            <w:tcW w:w="2943" w:type="dxa"/>
          </w:tcPr>
          <w:p w14:paraId="2E784C60" w14:textId="6EAA7869" w:rsidR="004F752D" w:rsidRPr="003147CA" w:rsidRDefault="00461E18" w:rsidP="00A304A5">
            <w:pPr>
              <w:jc w:val="center"/>
              <w:rPr>
                <w:rFonts w:ascii="Times New Roman" w:hAnsi="Times New Roman"/>
                <w:snapToGrid w:val="0"/>
                <w:sz w:val="20"/>
                <w:lang w:val="fi-FI"/>
              </w:rPr>
            </w:pPr>
            <w:r w:rsidRPr="003147CA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0" allowOverlap="1" wp14:anchorId="04122984" wp14:editId="3EEC3F20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24130</wp:posOffset>
                      </wp:positionV>
                      <wp:extent cx="2009775" cy="0"/>
                      <wp:effectExtent l="0" t="0" r="9525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E7975" id="Straight Connector 2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pt,1.9pt" to="383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EGHgIAADg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" o:allowincell="f"/>
                  </w:pict>
                </mc:Fallback>
              </mc:AlternateContent>
            </w:r>
            <w:r w:rsidRPr="003147CA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0" allowOverlap="1" wp14:anchorId="47CF4EBF" wp14:editId="1CDA4D02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24130</wp:posOffset>
                      </wp:positionV>
                      <wp:extent cx="628650" cy="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6EA39"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.9pt" to="92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1YHQIAADc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" o:allowincell="f"/>
                  </w:pict>
                </mc:Fallback>
              </mc:AlternateContent>
            </w:r>
          </w:p>
        </w:tc>
        <w:tc>
          <w:tcPr>
            <w:tcW w:w="284" w:type="dxa"/>
          </w:tcPr>
          <w:p w14:paraId="5816D292" w14:textId="77777777" w:rsidR="004F752D" w:rsidRPr="003147CA" w:rsidRDefault="004F752D" w:rsidP="00A304A5">
            <w:pPr>
              <w:rPr>
                <w:rFonts w:ascii="Times New Roman" w:hAnsi="Times New Roman"/>
                <w:snapToGrid w:val="0"/>
                <w:lang w:val="fi-FI"/>
              </w:rPr>
            </w:pPr>
          </w:p>
        </w:tc>
        <w:tc>
          <w:tcPr>
            <w:tcW w:w="5812" w:type="dxa"/>
          </w:tcPr>
          <w:p w14:paraId="7E9900C1" w14:textId="77777777" w:rsidR="004F752D" w:rsidRPr="003147CA" w:rsidRDefault="004F752D" w:rsidP="00A304A5">
            <w:pPr>
              <w:rPr>
                <w:rFonts w:ascii="Times New Roman" w:hAnsi="Times New Roman"/>
                <w:snapToGrid w:val="0"/>
                <w:lang w:val="fi-FI"/>
              </w:rPr>
            </w:pPr>
          </w:p>
        </w:tc>
      </w:tr>
      <w:tr w:rsidR="0011456B" w:rsidRPr="003147CA" w14:paraId="57DCA5A7" w14:textId="77777777" w:rsidTr="00A304A5">
        <w:tc>
          <w:tcPr>
            <w:tcW w:w="2943" w:type="dxa"/>
          </w:tcPr>
          <w:p w14:paraId="0C51BEA0" w14:textId="77B4E400" w:rsidR="004F752D" w:rsidRPr="003147CA" w:rsidRDefault="004F752D" w:rsidP="00617D05">
            <w:pPr>
              <w:jc w:val="center"/>
              <w:rPr>
                <w:rFonts w:ascii="Times New Roman" w:hAnsi="Times New Roman"/>
                <w:snapToGrid w:val="0"/>
                <w:lang w:val="fi-FI"/>
              </w:rPr>
            </w:pPr>
            <w:r w:rsidRPr="003147CA">
              <w:rPr>
                <w:rFonts w:ascii="Times New Roman" w:hAnsi="Times New Roman"/>
                <w:snapToGrid w:val="0"/>
                <w:sz w:val="26"/>
                <w:lang w:val="fi-FI"/>
              </w:rPr>
              <w:t xml:space="preserve">Số:  </w:t>
            </w:r>
            <w:r w:rsidR="00D02FFB" w:rsidRPr="003147CA">
              <w:rPr>
                <w:rFonts w:ascii="Times New Roman" w:hAnsi="Times New Roman"/>
                <w:snapToGrid w:val="0"/>
                <w:sz w:val="26"/>
                <w:lang w:val="fi-FI"/>
              </w:rPr>
              <w:t xml:space="preserve"> </w:t>
            </w:r>
            <w:r w:rsidR="00617D05">
              <w:rPr>
                <w:rFonts w:ascii="Times New Roman" w:hAnsi="Times New Roman"/>
                <w:snapToGrid w:val="0"/>
                <w:sz w:val="26"/>
                <w:lang w:val="fi-FI"/>
              </w:rPr>
              <w:t>46</w:t>
            </w:r>
            <w:r w:rsidRPr="003147CA">
              <w:rPr>
                <w:rFonts w:ascii="Times New Roman" w:hAnsi="Times New Roman"/>
                <w:snapToGrid w:val="0"/>
                <w:sz w:val="26"/>
                <w:lang w:val="fi-FI"/>
              </w:rPr>
              <w:t>/202</w:t>
            </w:r>
            <w:r w:rsidR="000E3479" w:rsidRPr="003147CA">
              <w:rPr>
                <w:rFonts w:ascii="Times New Roman" w:hAnsi="Times New Roman"/>
                <w:snapToGrid w:val="0"/>
                <w:sz w:val="26"/>
                <w:lang w:val="fi-FI"/>
              </w:rPr>
              <w:t>3</w:t>
            </w:r>
            <w:r w:rsidRPr="003147CA">
              <w:rPr>
                <w:rFonts w:ascii="Times New Roman" w:hAnsi="Times New Roman"/>
                <w:snapToGrid w:val="0"/>
                <w:sz w:val="26"/>
                <w:lang w:val="fi-FI"/>
              </w:rPr>
              <w:t>/QĐ-UBND</w:t>
            </w:r>
          </w:p>
        </w:tc>
        <w:tc>
          <w:tcPr>
            <w:tcW w:w="284" w:type="dxa"/>
          </w:tcPr>
          <w:p w14:paraId="370AC0B7" w14:textId="77777777" w:rsidR="004F752D" w:rsidRPr="003147CA" w:rsidRDefault="004F752D" w:rsidP="00A304A5">
            <w:pPr>
              <w:rPr>
                <w:rFonts w:ascii="Times New Roman" w:hAnsi="Times New Roman"/>
                <w:snapToGrid w:val="0"/>
                <w:lang w:val="fi-FI"/>
              </w:rPr>
            </w:pPr>
          </w:p>
        </w:tc>
        <w:tc>
          <w:tcPr>
            <w:tcW w:w="5812" w:type="dxa"/>
          </w:tcPr>
          <w:p w14:paraId="328FF5FC" w14:textId="1C12CDEA" w:rsidR="004F752D" w:rsidRPr="003147CA" w:rsidRDefault="004F752D" w:rsidP="00617D05">
            <w:pPr>
              <w:jc w:val="right"/>
              <w:rPr>
                <w:rFonts w:ascii="Times New Roman" w:hAnsi="Times New Roman"/>
                <w:snapToGrid w:val="0"/>
                <w:lang w:val="fi-FI"/>
              </w:rPr>
            </w:pPr>
            <w:r w:rsidRPr="003147CA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 xml:space="preserve">  Quảng Ngãi, ngày </w:t>
            </w:r>
            <w:r w:rsidR="00D02FFB" w:rsidRPr="003147CA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 xml:space="preserve">   </w:t>
            </w:r>
            <w:r w:rsidR="00617D05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 xml:space="preserve">08 </w:t>
            </w:r>
            <w:r w:rsidRPr="003147CA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 xml:space="preserve">tháng </w:t>
            </w:r>
            <w:r w:rsidR="00D02FFB" w:rsidRPr="003147CA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 xml:space="preserve"> </w:t>
            </w:r>
            <w:r w:rsidR="00617D05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>12</w:t>
            </w:r>
            <w:bookmarkStart w:id="0" w:name="_GoBack"/>
            <w:bookmarkEnd w:id="0"/>
            <w:r w:rsidR="00D02FFB" w:rsidRPr="003147CA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 xml:space="preserve"> </w:t>
            </w:r>
            <w:r w:rsidRPr="003147CA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 xml:space="preserve"> năm 202</w:t>
            </w:r>
            <w:r w:rsidR="000E3479" w:rsidRPr="003147CA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>3</w:t>
            </w:r>
          </w:p>
        </w:tc>
      </w:tr>
    </w:tbl>
    <w:p w14:paraId="46CBE118" w14:textId="455DCCBF" w:rsidR="004F752D" w:rsidRPr="003147CA" w:rsidRDefault="004F752D" w:rsidP="004F752D">
      <w:pPr>
        <w:jc w:val="center"/>
        <w:rPr>
          <w:rFonts w:ascii="Times New Roman" w:hAnsi="Times New Roman"/>
          <w:b/>
          <w:snapToGrid w:val="0"/>
          <w:lang w:val="fi-FI"/>
        </w:rPr>
      </w:pPr>
    </w:p>
    <w:p w14:paraId="16871F00" w14:textId="7FEB866A" w:rsidR="004F752D" w:rsidRPr="003147CA" w:rsidRDefault="004F752D" w:rsidP="004F752D">
      <w:pPr>
        <w:keepNext/>
        <w:jc w:val="center"/>
        <w:outlineLvl w:val="1"/>
        <w:rPr>
          <w:rFonts w:ascii="Times New Roman" w:hAnsi="Times New Roman"/>
          <w:b/>
          <w:snapToGrid w:val="0"/>
          <w:lang w:val="fi-FI"/>
        </w:rPr>
      </w:pPr>
      <w:r w:rsidRPr="003147CA">
        <w:rPr>
          <w:rFonts w:ascii="Times New Roman" w:hAnsi="Times New Roman"/>
          <w:b/>
          <w:snapToGrid w:val="0"/>
          <w:lang w:val="fi-FI"/>
        </w:rPr>
        <w:t xml:space="preserve">QUYẾT ĐỊNH </w:t>
      </w:r>
    </w:p>
    <w:p w14:paraId="52430888" w14:textId="13030590" w:rsidR="000E3479" w:rsidRPr="003147CA" w:rsidRDefault="00E019A6" w:rsidP="000E3479">
      <w:pPr>
        <w:ind w:right="-1"/>
        <w:jc w:val="center"/>
        <w:rPr>
          <w:rFonts w:ascii="Times New Roman" w:hAnsi="Times New Roman"/>
          <w:b/>
          <w:snapToGrid w:val="0"/>
          <w:lang w:val="fi-FI"/>
        </w:rPr>
      </w:pPr>
      <w:r>
        <w:rPr>
          <w:rFonts w:ascii="Times New Roman" w:hAnsi="Times New Roman"/>
          <w:b/>
          <w:snapToGrid w:val="0"/>
          <w:lang w:val="fi-FI"/>
        </w:rPr>
        <w:t>Về việc b</w:t>
      </w:r>
      <w:r w:rsidR="00A3518E" w:rsidRPr="003147CA">
        <w:rPr>
          <w:rFonts w:ascii="Times New Roman" w:hAnsi="Times New Roman"/>
          <w:b/>
          <w:snapToGrid w:val="0"/>
          <w:lang w:val="fi-FI"/>
        </w:rPr>
        <w:t xml:space="preserve">ổ </w:t>
      </w:r>
      <w:r w:rsidR="00AE075F" w:rsidRPr="003147CA">
        <w:rPr>
          <w:rFonts w:ascii="Times New Roman" w:hAnsi="Times New Roman"/>
          <w:b/>
          <w:snapToGrid w:val="0"/>
          <w:lang w:val="fi-FI"/>
        </w:rPr>
        <w:t>sung</w:t>
      </w:r>
      <w:r w:rsidR="00A34304" w:rsidRPr="003147CA">
        <w:rPr>
          <w:rFonts w:ascii="Times New Roman" w:hAnsi="Times New Roman"/>
          <w:b/>
          <w:snapToGrid w:val="0"/>
          <w:lang w:val="fi-FI"/>
        </w:rPr>
        <w:t xml:space="preserve"> </w:t>
      </w:r>
      <w:r w:rsidR="000E3479" w:rsidRPr="003147CA">
        <w:rPr>
          <w:rFonts w:ascii="Times New Roman" w:hAnsi="Times New Roman"/>
          <w:b/>
          <w:snapToGrid w:val="0"/>
          <w:lang w:val="fi-FI"/>
        </w:rPr>
        <w:t xml:space="preserve">giá 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3147CA">
        <w:rPr>
          <w:rFonts w:ascii="Times New Roman" w:hAnsi="Times New Roman"/>
          <w:b/>
          <w:snapToGrid w:val="0"/>
          <w:lang w:val="fi-FI"/>
        </w:rPr>
        <w:t xml:space="preserve">ất trong </w:t>
      </w:r>
      <w:r w:rsidR="00DD5950" w:rsidRPr="003147CA">
        <w:rPr>
          <w:rFonts w:ascii="Times New Roman" w:hAnsi="Times New Roman"/>
          <w:b/>
          <w:snapToGrid w:val="0"/>
          <w:lang w:val="fi-FI"/>
        </w:rPr>
        <w:t>B</w:t>
      </w:r>
      <w:r w:rsidR="000E3479" w:rsidRPr="003147CA">
        <w:rPr>
          <w:rFonts w:ascii="Times New Roman" w:hAnsi="Times New Roman"/>
          <w:b/>
          <w:snapToGrid w:val="0"/>
          <w:lang w:val="fi-FI"/>
        </w:rPr>
        <w:t xml:space="preserve">ảng giá 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3147CA">
        <w:rPr>
          <w:rFonts w:ascii="Times New Roman" w:hAnsi="Times New Roman"/>
          <w:b/>
          <w:snapToGrid w:val="0"/>
          <w:lang w:val="fi-FI"/>
        </w:rPr>
        <w:t xml:space="preserve">ất </w:t>
      </w:r>
      <w:r w:rsidR="00DD5950" w:rsidRPr="003147CA">
        <w:rPr>
          <w:rFonts w:ascii="Times New Roman" w:hAnsi="Times New Roman"/>
          <w:b/>
          <w:snapToGrid w:val="0"/>
          <w:lang w:val="fi-FI"/>
        </w:rPr>
        <w:t xml:space="preserve">ở </w:t>
      </w:r>
      <w:r w:rsidR="000E3479" w:rsidRPr="003147CA">
        <w:rPr>
          <w:rFonts w:ascii="Times New Roman" w:hAnsi="Times New Roman"/>
          <w:b/>
          <w:snapToGrid w:val="0"/>
          <w:lang w:val="fi-FI"/>
        </w:rPr>
        <w:t xml:space="preserve">kèm theo Quyết 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3147CA">
        <w:rPr>
          <w:rFonts w:ascii="Times New Roman" w:hAnsi="Times New Roman"/>
          <w:b/>
          <w:snapToGrid w:val="0"/>
          <w:lang w:val="fi-FI"/>
        </w:rPr>
        <w:t>ịnh số 17/2023/Q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3147CA">
        <w:rPr>
          <w:rFonts w:ascii="Times New Roman" w:hAnsi="Times New Roman"/>
          <w:b/>
          <w:snapToGrid w:val="0"/>
          <w:lang w:val="fi-FI"/>
        </w:rPr>
        <w:t xml:space="preserve">-UBND ngày 19/5/2023 của UBND tỉnh về việc sửa 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3147CA">
        <w:rPr>
          <w:rFonts w:ascii="Times New Roman" w:hAnsi="Times New Roman"/>
          <w:b/>
          <w:snapToGrid w:val="0"/>
          <w:lang w:val="fi-FI"/>
        </w:rPr>
        <w:t xml:space="preserve">ổi, bổ sung Bảng giá số 2, Bảng giá 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3147CA">
        <w:rPr>
          <w:rFonts w:ascii="Times New Roman" w:hAnsi="Times New Roman"/>
          <w:b/>
          <w:snapToGrid w:val="0"/>
          <w:lang w:val="fi-FI"/>
        </w:rPr>
        <w:t xml:space="preserve">ất ở trên 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3147CA">
        <w:rPr>
          <w:rFonts w:ascii="Times New Roman" w:hAnsi="Times New Roman"/>
          <w:b/>
          <w:snapToGrid w:val="0"/>
          <w:lang w:val="fi-FI"/>
        </w:rPr>
        <w:t>ịa bàn tỉnh Quảng Ngãi áp dụng cho th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ờ</w:t>
      </w:r>
      <w:r w:rsidR="000E3479" w:rsidRPr="003147CA">
        <w:rPr>
          <w:rFonts w:ascii="Times New Roman" w:hAnsi="Times New Roman"/>
          <w:b/>
          <w:snapToGrid w:val="0"/>
          <w:lang w:val="fi-FI"/>
        </w:rPr>
        <w:t>i kỳ 05 n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ă</w:t>
      </w:r>
      <w:r w:rsidR="000E3479" w:rsidRPr="003147CA">
        <w:rPr>
          <w:rFonts w:ascii="Times New Roman" w:hAnsi="Times New Roman"/>
          <w:b/>
          <w:snapToGrid w:val="0"/>
          <w:lang w:val="fi-FI"/>
        </w:rPr>
        <w:t xml:space="preserve">m (2020 - 2024) kèm theo Quyết 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3147CA">
        <w:rPr>
          <w:rFonts w:ascii="Times New Roman" w:hAnsi="Times New Roman"/>
          <w:b/>
          <w:snapToGrid w:val="0"/>
          <w:lang w:val="fi-FI"/>
        </w:rPr>
        <w:t>ịnh sô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́</w:t>
      </w:r>
      <w:r w:rsidR="000E3479" w:rsidRPr="003147CA">
        <w:rPr>
          <w:rFonts w:ascii="Times New Roman" w:hAnsi="Times New Roman"/>
          <w:b/>
          <w:snapToGrid w:val="0"/>
          <w:lang w:val="fi-FI"/>
        </w:rPr>
        <w:t xml:space="preserve"> 11/2020/Q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3147CA">
        <w:rPr>
          <w:rFonts w:ascii="Times New Roman" w:hAnsi="Times New Roman"/>
          <w:b/>
          <w:snapToGrid w:val="0"/>
          <w:lang w:val="fi-FI"/>
        </w:rPr>
        <w:t xml:space="preserve">-UBND ngày 08/6/2020 của UBND tỉnh ban hành Quy 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3147CA">
        <w:rPr>
          <w:rFonts w:ascii="Times New Roman" w:hAnsi="Times New Roman"/>
          <w:b/>
          <w:snapToGrid w:val="0"/>
          <w:lang w:val="fi-FI"/>
        </w:rPr>
        <w:t xml:space="preserve">ịnh về Bảng giá các loại 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3147CA">
        <w:rPr>
          <w:rFonts w:ascii="Times New Roman" w:hAnsi="Times New Roman"/>
          <w:b/>
          <w:snapToGrid w:val="0"/>
          <w:lang w:val="fi-FI"/>
        </w:rPr>
        <w:t xml:space="preserve">ất trên 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3147CA">
        <w:rPr>
          <w:rFonts w:ascii="Times New Roman" w:hAnsi="Times New Roman"/>
          <w:b/>
          <w:snapToGrid w:val="0"/>
          <w:lang w:val="fi-FI"/>
        </w:rPr>
        <w:t>ịa bàn tỉnh Quảng Ngãi áp dụng cho th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ờ</w:t>
      </w:r>
      <w:r w:rsidR="000E3479" w:rsidRPr="003147CA">
        <w:rPr>
          <w:rFonts w:ascii="Times New Roman" w:hAnsi="Times New Roman"/>
          <w:b/>
          <w:snapToGrid w:val="0"/>
          <w:lang w:val="fi-FI"/>
        </w:rPr>
        <w:t>i kỳ 05 n</w:t>
      </w:r>
      <w:r w:rsidR="000E3479" w:rsidRPr="003147CA">
        <w:rPr>
          <w:rFonts w:ascii="Times New Roman" w:hAnsi="Times New Roman" w:hint="eastAsia"/>
          <w:b/>
          <w:snapToGrid w:val="0"/>
          <w:lang w:val="fi-FI"/>
        </w:rPr>
        <w:t>ă</w:t>
      </w:r>
      <w:r w:rsidR="000E3479" w:rsidRPr="003147CA">
        <w:rPr>
          <w:rFonts w:ascii="Times New Roman" w:hAnsi="Times New Roman"/>
          <w:b/>
          <w:snapToGrid w:val="0"/>
          <w:lang w:val="fi-FI"/>
        </w:rPr>
        <w:t>m (2020 – 2024)</w:t>
      </w:r>
    </w:p>
    <w:p w14:paraId="515ABEE5" w14:textId="31FCE8BD" w:rsidR="004F752D" w:rsidRPr="003147CA" w:rsidRDefault="004F752D" w:rsidP="00E019A6">
      <w:pPr>
        <w:jc w:val="center"/>
        <w:rPr>
          <w:rFonts w:ascii="Times New Roman" w:hAnsi="Times New Roman"/>
          <w:b/>
          <w:snapToGrid w:val="0"/>
          <w:sz w:val="20"/>
          <w:lang w:val="fi-FI"/>
        </w:rPr>
      </w:pPr>
      <w:r w:rsidRPr="003147CA"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100DB0B" wp14:editId="225E54D4">
                <wp:simplePos x="0" y="0"/>
                <wp:positionH relativeFrom="column">
                  <wp:posOffset>2196465</wp:posOffset>
                </wp:positionH>
                <wp:positionV relativeFrom="paragraph">
                  <wp:posOffset>26034</wp:posOffset>
                </wp:positionV>
                <wp:extent cx="1226820" cy="0"/>
                <wp:effectExtent l="0" t="0" r="1143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4BC2B" id="Straight Connector 2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95pt,2.05pt" to="269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AqHQIAADg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"/>
            </w:pict>
          </mc:Fallback>
        </mc:AlternateContent>
      </w:r>
    </w:p>
    <w:p w14:paraId="4CABED21" w14:textId="2D9DB97B" w:rsidR="004F752D" w:rsidRPr="00E019A6" w:rsidRDefault="004F752D" w:rsidP="00E019A6">
      <w:pPr>
        <w:spacing w:before="240" w:after="240"/>
        <w:jc w:val="center"/>
        <w:rPr>
          <w:rFonts w:ascii="Times New Roman" w:hAnsi="Times New Roman"/>
          <w:snapToGrid w:val="0"/>
          <w:lang w:val="fi-FI"/>
        </w:rPr>
      </w:pPr>
      <w:r w:rsidRPr="003147CA">
        <w:rPr>
          <w:rFonts w:ascii="Times New Roman" w:hAnsi="Times New Roman"/>
          <w:b/>
          <w:snapToGrid w:val="0"/>
          <w:lang w:val="fi-FI"/>
        </w:rPr>
        <w:t>ỦY BAN NHÂN DÂN TỈNH QUẢNG NGÃI</w:t>
      </w:r>
      <w:r w:rsidRPr="003147CA">
        <w:rPr>
          <w:rFonts w:ascii="Times New Roman" w:hAnsi="Times New Roman"/>
          <w:b/>
          <w:snapToGrid w:val="0"/>
          <w:sz w:val="16"/>
          <w:lang w:val="fi-FI"/>
        </w:rPr>
        <w:t> </w:t>
      </w:r>
    </w:p>
    <w:p w14:paraId="400319CB" w14:textId="1FCB95D0" w:rsidR="003A20BD" w:rsidRPr="001805CC" w:rsidRDefault="004F752D" w:rsidP="003A20BD">
      <w:pPr>
        <w:spacing w:after="60"/>
        <w:ind w:firstLine="709"/>
        <w:jc w:val="both"/>
        <w:rPr>
          <w:rFonts w:ascii="Times New Roman" w:hAnsi="Times New Roman"/>
          <w:i/>
          <w:snapToGrid w:val="0"/>
          <w:lang w:val="fi-FI"/>
        </w:rPr>
      </w:pPr>
      <w:r w:rsidRPr="001805CC">
        <w:rPr>
          <w:rFonts w:ascii="Times New Roman" w:hAnsi="Times New Roman"/>
          <w:i/>
          <w:snapToGrid w:val="0"/>
          <w:lang w:val="fi-FI"/>
        </w:rPr>
        <w:t>C</w:t>
      </w:r>
      <w:r w:rsidRPr="001805CC">
        <w:rPr>
          <w:rFonts w:ascii="Times New Roman" w:hAnsi="Times New Roman" w:hint="eastAsia"/>
          <w:i/>
          <w:snapToGrid w:val="0"/>
          <w:lang w:val="fi-FI"/>
        </w:rPr>
        <w:t>ă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n cứ Luật Tổ chức chính quyền </w:t>
      </w:r>
      <w:r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Pr="001805CC">
        <w:rPr>
          <w:rFonts w:ascii="Times New Roman" w:hAnsi="Times New Roman"/>
          <w:i/>
          <w:snapToGrid w:val="0"/>
          <w:lang w:val="fi-FI"/>
        </w:rPr>
        <w:t>ịa ph</w:t>
      </w:r>
      <w:r w:rsidRPr="001805CC">
        <w:rPr>
          <w:rFonts w:ascii="Times New Roman" w:hAnsi="Times New Roman" w:hint="eastAsia"/>
          <w:i/>
          <w:snapToGrid w:val="0"/>
          <w:lang w:val="fi-FI"/>
        </w:rPr>
        <w:t>ươ</w:t>
      </w:r>
      <w:r w:rsidRPr="001805CC">
        <w:rPr>
          <w:rFonts w:ascii="Times New Roman" w:hAnsi="Times New Roman"/>
          <w:i/>
          <w:snapToGrid w:val="0"/>
          <w:lang w:val="fi-FI"/>
        </w:rPr>
        <w:t>ng ngày 19 tháng 6 n</w:t>
      </w:r>
      <w:r w:rsidRPr="001805CC">
        <w:rPr>
          <w:rFonts w:ascii="Times New Roman" w:hAnsi="Times New Roman" w:hint="eastAsia"/>
          <w:i/>
          <w:snapToGrid w:val="0"/>
          <w:lang w:val="fi-FI"/>
        </w:rPr>
        <w:t>ă</w:t>
      </w:r>
      <w:r w:rsidRPr="001805CC">
        <w:rPr>
          <w:rFonts w:ascii="Times New Roman" w:hAnsi="Times New Roman"/>
          <w:i/>
          <w:snapToGrid w:val="0"/>
          <w:lang w:val="fi-FI"/>
        </w:rPr>
        <w:t>m 2015;</w:t>
      </w:r>
      <w:r w:rsidR="00211291" w:rsidRPr="001805CC">
        <w:t xml:space="preserve"> </w:t>
      </w:r>
      <w:r w:rsidR="00211291" w:rsidRPr="001805CC">
        <w:rPr>
          <w:rFonts w:ascii="Times New Roman" w:hAnsi="Times New Roman"/>
          <w:i/>
          <w:snapToGrid w:val="0"/>
          <w:lang w:val="fi-FI"/>
        </w:rPr>
        <w:t xml:space="preserve">Luật sửa </w:t>
      </w:r>
      <w:r w:rsidR="00211291"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="00211291" w:rsidRPr="001805CC">
        <w:rPr>
          <w:rFonts w:ascii="Times New Roman" w:hAnsi="Times New Roman"/>
          <w:i/>
          <w:snapToGrid w:val="0"/>
          <w:lang w:val="fi-FI"/>
        </w:rPr>
        <w:t>ổi</w:t>
      </w:r>
      <w:r w:rsidR="00607C6C" w:rsidRPr="001805CC">
        <w:rPr>
          <w:rFonts w:ascii="Times New Roman" w:hAnsi="Times New Roman"/>
          <w:i/>
          <w:snapToGrid w:val="0"/>
          <w:lang w:val="fi-FI"/>
        </w:rPr>
        <w:t>,</w:t>
      </w:r>
      <w:r w:rsidR="00211291" w:rsidRPr="001805CC">
        <w:rPr>
          <w:rFonts w:ascii="Times New Roman" w:hAnsi="Times New Roman"/>
          <w:i/>
          <w:snapToGrid w:val="0"/>
          <w:lang w:val="fi-FI"/>
        </w:rPr>
        <w:t xml:space="preserve"> bổ sung một số </w:t>
      </w:r>
      <w:r w:rsidR="00211291"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="00211291" w:rsidRPr="001805CC">
        <w:rPr>
          <w:rFonts w:ascii="Times New Roman" w:hAnsi="Times New Roman"/>
          <w:i/>
          <w:snapToGrid w:val="0"/>
          <w:lang w:val="fi-FI"/>
        </w:rPr>
        <w:t xml:space="preserve">iều của Luật Tổ chức Chính phủ và Luật Tổ chức chính quyền </w:t>
      </w:r>
      <w:r w:rsidR="00211291"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="00211291" w:rsidRPr="001805CC">
        <w:rPr>
          <w:rFonts w:ascii="Times New Roman" w:hAnsi="Times New Roman"/>
          <w:i/>
          <w:snapToGrid w:val="0"/>
          <w:lang w:val="fi-FI"/>
        </w:rPr>
        <w:t>ịa ph</w:t>
      </w:r>
      <w:r w:rsidR="00211291" w:rsidRPr="001805CC">
        <w:rPr>
          <w:rFonts w:ascii="Times New Roman" w:hAnsi="Times New Roman" w:hint="eastAsia"/>
          <w:i/>
          <w:snapToGrid w:val="0"/>
          <w:lang w:val="fi-FI"/>
        </w:rPr>
        <w:t>ươ</w:t>
      </w:r>
      <w:r w:rsidR="00211291" w:rsidRPr="001805CC">
        <w:rPr>
          <w:rFonts w:ascii="Times New Roman" w:hAnsi="Times New Roman"/>
          <w:i/>
          <w:snapToGrid w:val="0"/>
          <w:lang w:val="fi-FI"/>
        </w:rPr>
        <w:t>ng ngày 22 tháng 11 n</w:t>
      </w:r>
      <w:r w:rsidR="00211291" w:rsidRPr="001805CC">
        <w:rPr>
          <w:rFonts w:ascii="Times New Roman" w:hAnsi="Times New Roman" w:hint="eastAsia"/>
          <w:i/>
          <w:snapToGrid w:val="0"/>
          <w:lang w:val="fi-FI"/>
        </w:rPr>
        <w:t>ă</w:t>
      </w:r>
      <w:r w:rsidR="00211291" w:rsidRPr="001805CC">
        <w:rPr>
          <w:rFonts w:ascii="Times New Roman" w:hAnsi="Times New Roman"/>
          <w:i/>
          <w:snapToGrid w:val="0"/>
          <w:lang w:val="fi-FI"/>
        </w:rPr>
        <w:t>m 2019;</w:t>
      </w:r>
    </w:p>
    <w:p w14:paraId="4CC79131" w14:textId="520146E1" w:rsidR="003A20BD" w:rsidRPr="00617D05" w:rsidRDefault="003A20BD" w:rsidP="00E019A6">
      <w:pPr>
        <w:spacing w:before="80" w:after="80"/>
        <w:ind w:firstLine="709"/>
        <w:jc w:val="both"/>
        <w:rPr>
          <w:rFonts w:ascii="Times New Roman" w:hAnsi="Times New Roman"/>
          <w:bCs/>
          <w:i/>
          <w:lang w:val="fi-FI"/>
        </w:rPr>
      </w:pPr>
      <w:r w:rsidRPr="00617D05">
        <w:rPr>
          <w:rFonts w:ascii="Times New Roman" w:hAnsi="Times New Roman"/>
          <w:bCs/>
          <w:i/>
          <w:lang w:val="fi-FI"/>
        </w:rPr>
        <w:t>Căn cứ Luật Ban hành văn bản quy phạm pháp luật ngày 22 tháng 6 năm 2015; Luật sửa đổi, bổ sung một số điều của Luật Ban hành văn bản quy phạm pháp luật ngày 18 tháng 6 năm 2020;</w:t>
      </w:r>
    </w:p>
    <w:p w14:paraId="0B02F070" w14:textId="77777777" w:rsidR="004F752D" w:rsidRPr="001805CC" w:rsidRDefault="004F752D" w:rsidP="00E019A6">
      <w:pPr>
        <w:spacing w:before="80" w:after="80"/>
        <w:ind w:firstLine="709"/>
        <w:jc w:val="both"/>
        <w:rPr>
          <w:rFonts w:ascii="Times New Roman" w:hAnsi="Times New Roman"/>
          <w:i/>
          <w:snapToGrid w:val="0"/>
          <w:szCs w:val="28"/>
          <w:lang w:val="fi-FI"/>
        </w:rPr>
      </w:pPr>
      <w:r w:rsidRPr="001805CC">
        <w:rPr>
          <w:rFonts w:ascii="Times New Roman" w:hAnsi="Times New Roman"/>
          <w:i/>
          <w:snapToGrid w:val="0"/>
          <w:szCs w:val="28"/>
          <w:lang w:val="fi-FI"/>
        </w:rPr>
        <w:tab/>
        <w:t>Căn cứ Luật Đất đai ngày 29 tháng 11 n</w:t>
      </w:r>
      <w:r w:rsidRPr="001805CC">
        <w:rPr>
          <w:rFonts w:ascii="Times New Roman" w:hAnsi="Times New Roman" w:hint="eastAsia"/>
          <w:i/>
          <w:snapToGrid w:val="0"/>
          <w:szCs w:val="28"/>
          <w:lang w:val="fi-FI"/>
        </w:rPr>
        <w:t>ă</w:t>
      </w:r>
      <w:r w:rsidRPr="001805CC">
        <w:rPr>
          <w:rFonts w:ascii="Times New Roman" w:hAnsi="Times New Roman"/>
          <w:i/>
          <w:snapToGrid w:val="0"/>
          <w:szCs w:val="28"/>
          <w:lang w:val="fi-FI"/>
        </w:rPr>
        <w:t>m 2013;</w:t>
      </w:r>
      <w:r w:rsidRPr="001805CC">
        <w:rPr>
          <w:rFonts w:ascii="Times New Roman" w:hAnsi="Times New Roman"/>
          <w:i/>
          <w:snapToGrid w:val="0"/>
          <w:szCs w:val="28"/>
          <w:lang w:val="fi-FI"/>
        </w:rPr>
        <w:tab/>
      </w:r>
    </w:p>
    <w:p w14:paraId="0ACEB336" w14:textId="77777777" w:rsidR="004F752D" w:rsidRPr="001805CC" w:rsidRDefault="004F752D" w:rsidP="00E019A6">
      <w:pPr>
        <w:spacing w:before="80" w:after="80"/>
        <w:ind w:firstLine="709"/>
        <w:jc w:val="both"/>
        <w:rPr>
          <w:rFonts w:ascii="Times New Roman" w:hAnsi="Times New Roman"/>
          <w:i/>
          <w:snapToGrid w:val="0"/>
          <w:lang w:val="fi-FI"/>
        </w:rPr>
      </w:pPr>
      <w:r w:rsidRPr="001805CC">
        <w:rPr>
          <w:rFonts w:ascii="Times New Roman" w:hAnsi="Times New Roman"/>
          <w:i/>
          <w:snapToGrid w:val="0"/>
          <w:lang w:val="fi-FI"/>
        </w:rPr>
        <w:tab/>
        <w:t>Căn cứ Nghị định số 44/2014/NĐ-CP ngày 15 tháng 5 n</w:t>
      </w:r>
      <w:r w:rsidRPr="001805CC">
        <w:rPr>
          <w:rFonts w:ascii="Times New Roman" w:hAnsi="Times New Roman" w:hint="eastAsia"/>
          <w:i/>
          <w:snapToGrid w:val="0"/>
          <w:lang w:val="fi-FI"/>
        </w:rPr>
        <w:t>ă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m 2014 của Chính phủ quy định về giá đất; </w:t>
      </w:r>
    </w:p>
    <w:p w14:paraId="36BDCCC6" w14:textId="77777777" w:rsidR="004F752D" w:rsidRPr="001805CC" w:rsidRDefault="004F752D" w:rsidP="00E019A6">
      <w:pPr>
        <w:spacing w:before="80" w:after="80"/>
        <w:ind w:firstLine="709"/>
        <w:jc w:val="both"/>
        <w:rPr>
          <w:rFonts w:ascii="Times New Roman" w:hAnsi="Times New Roman"/>
          <w:i/>
          <w:snapToGrid w:val="0"/>
          <w:lang w:val="fi-FI"/>
        </w:rPr>
      </w:pPr>
      <w:r w:rsidRPr="001805CC">
        <w:rPr>
          <w:rFonts w:ascii="Times New Roman" w:hAnsi="Times New Roman"/>
          <w:i/>
          <w:snapToGrid w:val="0"/>
          <w:lang w:val="fi-FI"/>
        </w:rPr>
        <w:t xml:space="preserve">Căn cứ Nghị </w:t>
      </w:r>
      <w:r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Pr="001805CC">
        <w:rPr>
          <w:rFonts w:ascii="Times New Roman" w:hAnsi="Times New Roman"/>
          <w:i/>
          <w:snapToGrid w:val="0"/>
          <w:lang w:val="fi-FI"/>
        </w:rPr>
        <w:t>ịnh số 96/2019/N</w:t>
      </w:r>
      <w:r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Pr="001805CC">
        <w:rPr>
          <w:rFonts w:ascii="Times New Roman" w:hAnsi="Times New Roman"/>
          <w:i/>
          <w:snapToGrid w:val="0"/>
          <w:lang w:val="fi-FI"/>
        </w:rPr>
        <w:t>-CP ngày 19 tháng 12 n</w:t>
      </w:r>
      <w:r w:rsidRPr="001805CC">
        <w:rPr>
          <w:rFonts w:ascii="Times New Roman" w:hAnsi="Times New Roman" w:hint="eastAsia"/>
          <w:i/>
          <w:snapToGrid w:val="0"/>
          <w:lang w:val="fi-FI"/>
        </w:rPr>
        <w:t>ă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m 2019 của Chính phủ quy </w:t>
      </w:r>
      <w:r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ịnh về khung giá </w:t>
      </w:r>
      <w:r w:rsidRPr="001805CC">
        <w:rPr>
          <w:rFonts w:ascii="Times New Roman" w:hAnsi="Times New Roman" w:hint="eastAsia"/>
          <w:i/>
          <w:snapToGrid w:val="0"/>
          <w:lang w:val="fi-FI"/>
        </w:rPr>
        <w:t>đấ</w:t>
      </w:r>
      <w:r w:rsidRPr="001805CC">
        <w:rPr>
          <w:rFonts w:ascii="Times New Roman" w:hAnsi="Times New Roman"/>
          <w:i/>
          <w:snapToGrid w:val="0"/>
          <w:lang w:val="fi-FI"/>
        </w:rPr>
        <w:t>t;</w:t>
      </w:r>
    </w:p>
    <w:p w14:paraId="2A659D93" w14:textId="65439016" w:rsidR="004F752D" w:rsidRPr="001805CC" w:rsidRDefault="004F752D" w:rsidP="00E019A6">
      <w:pPr>
        <w:spacing w:before="80" w:after="80"/>
        <w:ind w:firstLine="709"/>
        <w:jc w:val="both"/>
        <w:rPr>
          <w:rFonts w:ascii="Times New Roman" w:hAnsi="Times New Roman"/>
          <w:i/>
          <w:snapToGrid w:val="0"/>
          <w:lang w:val="fi-FI"/>
        </w:rPr>
      </w:pPr>
      <w:r w:rsidRPr="001805CC">
        <w:rPr>
          <w:rFonts w:ascii="Times New Roman" w:hAnsi="Times New Roman"/>
          <w:i/>
          <w:snapToGrid w:val="0"/>
          <w:lang w:val="fi-FI"/>
        </w:rPr>
        <w:t>C</w:t>
      </w:r>
      <w:r w:rsidRPr="001805CC">
        <w:rPr>
          <w:rFonts w:ascii="Times New Roman" w:hAnsi="Times New Roman" w:hint="eastAsia"/>
          <w:i/>
          <w:snapToGrid w:val="0"/>
          <w:lang w:val="fi-FI"/>
        </w:rPr>
        <w:t>ă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n cứ Nghị </w:t>
      </w:r>
      <w:r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Pr="001805CC">
        <w:rPr>
          <w:rFonts w:ascii="Times New Roman" w:hAnsi="Times New Roman"/>
          <w:i/>
          <w:snapToGrid w:val="0"/>
          <w:lang w:val="fi-FI"/>
        </w:rPr>
        <w:t>ịnh số 01/2017/N</w:t>
      </w:r>
      <w:r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Pr="001805CC">
        <w:rPr>
          <w:rFonts w:ascii="Times New Roman" w:hAnsi="Times New Roman"/>
          <w:i/>
          <w:snapToGrid w:val="0"/>
          <w:lang w:val="fi-FI"/>
        </w:rPr>
        <w:t>-CP ngày 06 tháng 01 n</w:t>
      </w:r>
      <w:r w:rsidRPr="001805CC">
        <w:rPr>
          <w:rFonts w:ascii="Times New Roman" w:hAnsi="Times New Roman" w:hint="eastAsia"/>
          <w:i/>
          <w:snapToGrid w:val="0"/>
          <w:lang w:val="fi-FI"/>
        </w:rPr>
        <w:t>ă</w:t>
      </w:r>
      <w:r w:rsidRPr="001805CC">
        <w:rPr>
          <w:rFonts w:ascii="Times New Roman" w:hAnsi="Times New Roman"/>
          <w:i/>
          <w:snapToGrid w:val="0"/>
          <w:lang w:val="fi-FI"/>
        </w:rPr>
        <w:t>m 2017 của Chính phủ s</w:t>
      </w:r>
      <w:r w:rsidRPr="001805CC">
        <w:rPr>
          <w:rFonts w:ascii="Times New Roman" w:hAnsi="Times New Roman" w:hint="eastAsia"/>
          <w:i/>
          <w:snapToGrid w:val="0"/>
          <w:lang w:val="fi-FI"/>
        </w:rPr>
        <w:t>ử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a </w:t>
      </w:r>
      <w:r w:rsidRPr="001805CC">
        <w:rPr>
          <w:rFonts w:ascii="Times New Roman" w:hAnsi="Times New Roman" w:hint="eastAsia"/>
          <w:i/>
          <w:snapToGrid w:val="0"/>
          <w:lang w:val="fi-FI"/>
        </w:rPr>
        <w:t>đổ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i, bổ sung một số nghị </w:t>
      </w:r>
      <w:r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ịnh quy </w:t>
      </w:r>
      <w:r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ịnh chi tiết thi hành Luật </w:t>
      </w:r>
      <w:r w:rsidR="000858F8">
        <w:rPr>
          <w:rFonts w:ascii="Times New Roman" w:hAnsi="Times New Roman"/>
          <w:i/>
          <w:snapToGrid w:val="0"/>
          <w:lang w:val="fi-FI"/>
        </w:rPr>
        <w:t>Đ</w:t>
      </w:r>
      <w:r w:rsidRPr="001805CC">
        <w:rPr>
          <w:rFonts w:ascii="Times New Roman" w:hAnsi="Times New Roman" w:hint="eastAsia"/>
          <w:i/>
          <w:snapToGrid w:val="0"/>
          <w:lang w:val="fi-FI"/>
        </w:rPr>
        <w:t>ấ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t </w:t>
      </w:r>
      <w:r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Pr="001805CC">
        <w:rPr>
          <w:rFonts w:ascii="Times New Roman" w:hAnsi="Times New Roman"/>
          <w:i/>
          <w:snapToGrid w:val="0"/>
          <w:lang w:val="fi-FI"/>
        </w:rPr>
        <w:t>ai;</w:t>
      </w:r>
    </w:p>
    <w:p w14:paraId="175ADB7C" w14:textId="77777777" w:rsidR="004F752D" w:rsidRPr="001805CC" w:rsidRDefault="004F752D" w:rsidP="00E019A6">
      <w:pPr>
        <w:spacing w:before="80" w:after="80"/>
        <w:ind w:firstLine="709"/>
        <w:jc w:val="both"/>
        <w:rPr>
          <w:rFonts w:ascii="Times New Roman" w:hAnsi="Times New Roman"/>
          <w:i/>
          <w:snapToGrid w:val="0"/>
          <w:lang w:val="fi-FI"/>
        </w:rPr>
      </w:pPr>
      <w:r w:rsidRPr="001805CC">
        <w:rPr>
          <w:rFonts w:ascii="Times New Roman" w:hAnsi="Times New Roman"/>
          <w:i/>
          <w:snapToGrid w:val="0"/>
          <w:lang w:val="fi-FI"/>
        </w:rPr>
        <w:tab/>
        <w:t>Căn cứ Thông tư số 36/2014/TT-BTNMT ngày 30 tháng 6 n</w:t>
      </w:r>
      <w:r w:rsidRPr="001805CC">
        <w:rPr>
          <w:rFonts w:ascii="Times New Roman" w:hAnsi="Times New Roman" w:hint="eastAsia"/>
          <w:i/>
          <w:snapToGrid w:val="0"/>
          <w:lang w:val="fi-FI"/>
        </w:rPr>
        <w:t>ă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m 2014 của Bộ trưởng Bộ Tài nguyên và Môi trường quy định chi tiết phương pháp định giá đất; xây dựng, điều chỉnh bảng giá đất; định giá đất cụ thể và tư vấn xác định giá đất; </w:t>
      </w:r>
    </w:p>
    <w:p w14:paraId="327F19A6" w14:textId="459C8AA8" w:rsidR="00A936F9" w:rsidRPr="001805CC" w:rsidRDefault="00A936F9" w:rsidP="00E019A6">
      <w:pPr>
        <w:spacing w:before="80" w:after="80"/>
        <w:ind w:firstLine="709"/>
        <w:jc w:val="both"/>
        <w:rPr>
          <w:rFonts w:ascii="Times New Roman" w:hAnsi="Times New Roman"/>
          <w:i/>
          <w:snapToGrid w:val="0"/>
          <w:lang w:val="fi-FI"/>
        </w:rPr>
      </w:pPr>
      <w:r w:rsidRPr="001805CC">
        <w:rPr>
          <w:rFonts w:ascii="Times New Roman" w:hAnsi="Times New Roman"/>
          <w:i/>
          <w:snapToGrid w:val="0"/>
          <w:lang w:val="fi-FI"/>
        </w:rPr>
        <w:t xml:space="preserve">Căn cứ Nghị quyết số </w:t>
      </w:r>
      <w:r w:rsidR="005E3660">
        <w:rPr>
          <w:rFonts w:ascii="Times New Roman" w:hAnsi="Times New Roman"/>
          <w:i/>
          <w:snapToGrid w:val="0"/>
          <w:lang w:val="fi-FI"/>
        </w:rPr>
        <w:t>27</w:t>
      </w:r>
      <w:r w:rsidRPr="001805CC">
        <w:rPr>
          <w:rFonts w:ascii="Times New Roman" w:hAnsi="Times New Roman"/>
          <w:i/>
          <w:snapToGrid w:val="0"/>
          <w:lang w:val="fi-FI"/>
        </w:rPr>
        <w:t>/</w:t>
      </w:r>
      <w:r w:rsidR="00BE7F9C" w:rsidRPr="001805CC">
        <w:rPr>
          <w:rFonts w:ascii="Times New Roman" w:hAnsi="Times New Roman"/>
          <w:i/>
          <w:snapToGrid w:val="0"/>
          <w:lang w:val="fi-FI"/>
        </w:rPr>
        <w:t>2023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/NQ-HĐND ngày </w:t>
      </w:r>
      <w:r w:rsidR="005E3660">
        <w:rPr>
          <w:rFonts w:ascii="Times New Roman" w:hAnsi="Times New Roman"/>
          <w:i/>
          <w:snapToGrid w:val="0"/>
          <w:lang w:val="fi-FI"/>
        </w:rPr>
        <w:t>13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 tháng </w:t>
      </w:r>
      <w:r w:rsidR="005E3660">
        <w:rPr>
          <w:rFonts w:ascii="Times New Roman" w:hAnsi="Times New Roman"/>
          <w:i/>
          <w:snapToGrid w:val="0"/>
          <w:lang w:val="fi-FI"/>
        </w:rPr>
        <w:t>11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 năm 202</w:t>
      </w:r>
      <w:r w:rsidR="00BE7F9C" w:rsidRPr="001805CC">
        <w:rPr>
          <w:rFonts w:ascii="Times New Roman" w:hAnsi="Times New Roman"/>
          <w:i/>
          <w:snapToGrid w:val="0"/>
          <w:lang w:val="fi-FI"/>
        </w:rPr>
        <w:t>3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 của Hội đồng nhân dân tỉnh khoá XI</w:t>
      </w:r>
      <w:r w:rsidR="00BE7F9C" w:rsidRPr="001805CC">
        <w:rPr>
          <w:rFonts w:ascii="Times New Roman" w:hAnsi="Times New Roman"/>
          <w:i/>
          <w:snapToGrid w:val="0"/>
          <w:lang w:val="fi-FI"/>
        </w:rPr>
        <w:t>I</w:t>
      </w:r>
      <w:r w:rsidRPr="001805CC">
        <w:rPr>
          <w:rFonts w:ascii="Times New Roman" w:hAnsi="Times New Roman"/>
          <w:i/>
          <w:snapToGrid w:val="0"/>
          <w:lang w:val="fi-FI"/>
        </w:rPr>
        <w:t>I, kỳ họp thứ 1</w:t>
      </w:r>
      <w:r w:rsidR="005E3660">
        <w:rPr>
          <w:rFonts w:ascii="Times New Roman" w:hAnsi="Times New Roman"/>
          <w:i/>
          <w:snapToGrid w:val="0"/>
          <w:lang w:val="fi-FI"/>
        </w:rPr>
        <w:t>9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 </w:t>
      </w:r>
      <w:r w:rsidR="00DD5950" w:rsidRPr="001805CC">
        <w:rPr>
          <w:rFonts w:ascii="Times New Roman" w:hAnsi="Times New Roman"/>
          <w:i/>
          <w:snapToGrid w:val="0"/>
          <w:lang w:val="fi-FI"/>
        </w:rPr>
        <w:t xml:space="preserve">bổ sung giá </w:t>
      </w:r>
      <w:r w:rsidR="00DD5950"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="00DD5950" w:rsidRPr="001805CC">
        <w:rPr>
          <w:rFonts w:ascii="Times New Roman" w:hAnsi="Times New Roman"/>
          <w:i/>
          <w:snapToGrid w:val="0"/>
          <w:lang w:val="fi-FI"/>
        </w:rPr>
        <w:t xml:space="preserve">ất trong Bảng giá </w:t>
      </w:r>
      <w:r w:rsidR="00DD5950"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="00DD5950" w:rsidRPr="001805CC">
        <w:rPr>
          <w:rFonts w:ascii="Times New Roman" w:hAnsi="Times New Roman"/>
          <w:i/>
          <w:snapToGrid w:val="0"/>
          <w:lang w:val="fi-FI"/>
        </w:rPr>
        <w:t>ất ở tại Phụ lục kèm theo Nghị quyết số 05/2023/NQ-H</w:t>
      </w:r>
      <w:r w:rsidR="00DD5950"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="00DD5950" w:rsidRPr="001805CC">
        <w:rPr>
          <w:rFonts w:ascii="Times New Roman" w:hAnsi="Times New Roman"/>
          <w:i/>
          <w:snapToGrid w:val="0"/>
          <w:lang w:val="fi-FI"/>
        </w:rPr>
        <w:t xml:space="preserve">ND ngày 15/3/2023 của Hội </w:t>
      </w:r>
      <w:r w:rsidR="00DD5950"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="00DD5950" w:rsidRPr="001805CC">
        <w:rPr>
          <w:rFonts w:ascii="Times New Roman" w:hAnsi="Times New Roman"/>
          <w:i/>
          <w:snapToGrid w:val="0"/>
          <w:lang w:val="fi-FI"/>
        </w:rPr>
        <w:t xml:space="preserve">ồng nhân dân tỉnh sửa </w:t>
      </w:r>
      <w:r w:rsidR="00DD5950"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="00DD5950" w:rsidRPr="001805CC">
        <w:rPr>
          <w:rFonts w:ascii="Times New Roman" w:hAnsi="Times New Roman"/>
          <w:i/>
          <w:snapToGrid w:val="0"/>
          <w:lang w:val="fi-FI"/>
        </w:rPr>
        <w:t>ổi, bổ sung Mục II Phụ lục kèm theo Nghị quyết số 03/2020/NQ-H</w:t>
      </w:r>
      <w:r w:rsidR="00DD5950"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="00DD5950" w:rsidRPr="001805CC">
        <w:rPr>
          <w:rFonts w:ascii="Times New Roman" w:hAnsi="Times New Roman"/>
          <w:i/>
          <w:snapToGrid w:val="0"/>
          <w:lang w:val="fi-FI"/>
        </w:rPr>
        <w:t xml:space="preserve">ND ngày 28/4/2020 của Hội </w:t>
      </w:r>
      <w:r w:rsidR="00DD5950"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="00DD5950" w:rsidRPr="001805CC">
        <w:rPr>
          <w:rFonts w:ascii="Times New Roman" w:hAnsi="Times New Roman"/>
          <w:i/>
          <w:snapToGrid w:val="0"/>
          <w:lang w:val="fi-FI"/>
        </w:rPr>
        <w:t xml:space="preserve">ồng nhân dân tỉnh về việc thông qua bảng giá các loại </w:t>
      </w:r>
      <w:r w:rsidR="00DD5950"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="00DD5950" w:rsidRPr="001805CC">
        <w:rPr>
          <w:rFonts w:ascii="Times New Roman" w:hAnsi="Times New Roman"/>
          <w:i/>
          <w:snapToGrid w:val="0"/>
          <w:lang w:val="fi-FI"/>
        </w:rPr>
        <w:t xml:space="preserve">ất trên </w:t>
      </w:r>
      <w:r w:rsidR="00DD5950" w:rsidRPr="001805CC">
        <w:rPr>
          <w:rFonts w:ascii="Times New Roman" w:hAnsi="Times New Roman" w:hint="eastAsia"/>
          <w:i/>
          <w:snapToGrid w:val="0"/>
          <w:lang w:val="fi-FI"/>
        </w:rPr>
        <w:t>đ</w:t>
      </w:r>
      <w:r w:rsidR="00DD5950" w:rsidRPr="001805CC">
        <w:rPr>
          <w:rFonts w:ascii="Times New Roman" w:hAnsi="Times New Roman"/>
          <w:i/>
          <w:snapToGrid w:val="0"/>
          <w:lang w:val="fi-FI"/>
        </w:rPr>
        <w:t>ịa bàn tỉnh Quảng Ngãi áp dụng cho th</w:t>
      </w:r>
      <w:r w:rsidR="00DD5950" w:rsidRPr="001805CC">
        <w:rPr>
          <w:rFonts w:ascii="Times New Roman" w:hAnsi="Times New Roman" w:hint="eastAsia"/>
          <w:i/>
          <w:snapToGrid w:val="0"/>
          <w:lang w:val="fi-FI"/>
        </w:rPr>
        <w:t>ờ</w:t>
      </w:r>
      <w:r w:rsidR="00DD5950" w:rsidRPr="001805CC">
        <w:rPr>
          <w:rFonts w:ascii="Times New Roman" w:hAnsi="Times New Roman"/>
          <w:i/>
          <w:snapToGrid w:val="0"/>
          <w:lang w:val="fi-FI"/>
        </w:rPr>
        <w:t>i kỳ 05 n</w:t>
      </w:r>
      <w:r w:rsidR="00DD5950" w:rsidRPr="001805CC">
        <w:rPr>
          <w:rFonts w:ascii="Times New Roman" w:hAnsi="Times New Roman" w:hint="eastAsia"/>
          <w:i/>
          <w:snapToGrid w:val="0"/>
          <w:lang w:val="fi-FI"/>
        </w:rPr>
        <w:t>ă</w:t>
      </w:r>
      <w:r w:rsidR="00DD5950" w:rsidRPr="001805CC">
        <w:rPr>
          <w:rFonts w:ascii="Times New Roman" w:hAnsi="Times New Roman"/>
          <w:i/>
          <w:snapToGrid w:val="0"/>
          <w:lang w:val="fi-FI"/>
        </w:rPr>
        <w:t>m (2020 - 2024)</w:t>
      </w:r>
      <w:r w:rsidRPr="001805CC">
        <w:rPr>
          <w:rFonts w:ascii="Times New Roman" w:hAnsi="Times New Roman"/>
          <w:i/>
          <w:snapToGrid w:val="0"/>
          <w:lang w:val="fi-FI"/>
        </w:rPr>
        <w:t>;</w:t>
      </w:r>
    </w:p>
    <w:p w14:paraId="6938C117" w14:textId="591DAD3E" w:rsidR="004F752D" w:rsidRPr="001805CC" w:rsidRDefault="004F752D" w:rsidP="00723654">
      <w:pPr>
        <w:spacing w:after="60"/>
        <w:ind w:firstLine="709"/>
        <w:jc w:val="both"/>
        <w:rPr>
          <w:rFonts w:ascii="Times New Roman" w:hAnsi="Times New Roman"/>
          <w:i/>
          <w:snapToGrid w:val="0"/>
          <w:lang w:val="fi-FI"/>
        </w:rPr>
      </w:pPr>
      <w:r w:rsidRPr="001805CC">
        <w:rPr>
          <w:rFonts w:ascii="Times New Roman" w:hAnsi="Times New Roman"/>
          <w:i/>
          <w:snapToGrid w:val="0"/>
          <w:lang w:val="fi-FI"/>
        </w:rPr>
        <w:tab/>
        <w:t xml:space="preserve">Theo đề nghị của Giám đốc Sở Tài nguyên và Môi trường tại Tờ trình số </w:t>
      </w:r>
      <w:r w:rsidR="00E019A6">
        <w:rPr>
          <w:rFonts w:ascii="Times New Roman" w:hAnsi="Times New Roman"/>
          <w:i/>
          <w:snapToGrid w:val="0"/>
          <w:lang w:val="fi-FI"/>
        </w:rPr>
        <w:t>6807</w:t>
      </w:r>
      <w:r w:rsidRPr="001805CC">
        <w:rPr>
          <w:rFonts w:ascii="Times New Roman" w:hAnsi="Times New Roman"/>
          <w:i/>
          <w:snapToGrid w:val="0"/>
          <w:lang w:val="fi-FI"/>
        </w:rPr>
        <w:t>/TT</w:t>
      </w:r>
      <w:r w:rsidR="00E019A6">
        <w:rPr>
          <w:rFonts w:ascii="Times New Roman" w:hAnsi="Times New Roman"/>
          <w:i/>
          <w:snapToGrid w:val="0"/>
          <w:lang w:val="fi-FI"/>
        </w:rPr>
        <w:t>r-STMMT ngày 05</w:t>
      </w:r>
      <w:r w:rsidR="007F1D83" w:rsidRPr="001805CC">
        <w:rPr>
          <w:rFonts w:ascii="Times New Roman" w:hAnsi="Times New Roman"/>
          <w:i/>
          <w:snapToGrid w:val="0"/>
          <w:lang w:val="fi-FI"/>
        </w:rPr>
        <w:t>/</w:t>
      </w:r>
      <w:r w:rsidR="00E019A6">
        <w:rPr>
          <w:rFonts w:ascii="Times New Roman" w:hAnsi="Times New Roman"/>
          <w:i/>
          <w:snapToGrid w:val="0"/>
          <w:lang w:val="fi-FI"/>
        </w:rPr>
        <w:t>12</w:t>
      </w:r>
      <w:r w:rsidRPr="001805CC">
        <w:rPr>
          <w:rFonts w:ascii="Times New Roman" w:hAnsi="Times New Roman"/>
          <w:i/>
          <w:snapToGrid w:val="0"/>
          <w:lang w:val="fi-FI"/>
        </w:rPr>
        <w:t>/202</w:t>
      </w:r>
      <w:r w:rsidR="00BE7F9C" w:rsidRPr="001805CC">
        <w:rPr>
          <w:rFonts w:ascii="Times New Roman" w:hAnsi="Times New Roman"/>
          <w:i/>
          <w:snapToGrid w:val="0"/>
          <w:lang w:val="fi-FI"/>
        </w:rPr>
        <w:t>3</w:t>
      </w:r>
      <w:r w:rsidRPr="001805CC">
        <w:rPr>
          <w:rFonts w:ascii="Times New Roman" w:hAnsi="Times New Roman"/>
          <w:i/>
          <w:snapToGrid w:val="0"/>
          <w:lang w:val="fi-FI"/>
        </w:rPr>
        <w:t>;</w:t>
      </w:r>
      <w:r w:rsidR="00A936F9" w:rsidRPr="001805CC">
        <w:rPr>
          <w:rFonts w:ascii="Times New Roman" w:hAnsi="Times New Roman"/>
          <w:i/>
          <w:snapToGrid w:val="0"/>
          <w:lang w:val="fi-FI"/>
        </w:rPr>
        <w:t xml:space="preserve"> ý kiến thẩm định của</w:t>
      </w:r>
      <w:r w:rsidR="009D32BD" w:rsidRPr="001805CC">
        <w:rPr>
          <w:rFonts w:ascii="Times New Roman" w:hAnsi="Times New Roman"/>
          <w:i/>
          <w:snapToGrid w:val="0"/>
          <w:lang w:val="fi-FI"/>
        </w:rPr>
        <w:t xml:space="preserve"> Sở Tư pháp tại Báo </w:t>
      </w:r>
      <w:r w:rsidR="009D32BD" w:rsidRPr="001805CC">
        <w:rPr>
          <w:rFonts w:ascii="Times New Roman" w:hAnsi="Times New Roman"/>
          <w:i/>
          <w:snapToGrid w:val="0"/>
          <w:lang w:val="fi-FI"/>
        </w:rPr>
        <w:lastRenderedPageBreak/>
        <w:t>cáo số</w:t>
      </w:r>
      <w:r w:rsidR="00A913AA" w:rsidRPr="001805CC">
        <w:rPr>
          <w:rFonts w:ascii="Times New Roman" w:hAnsi="Times New Roman"/>
          <w:i/>
          <w:snapToGrid w:val="0"/>
          <w:lang w:val="fi-FI"/>
        </w:rPr>
        <w:t xml:space="preserve"> </w:t>
      </w:r>
      <w:r w:rsidR="00E019A6">
        <w:rPr>
          <w:rFonts w:ascii="Times New Roman" w:hAnsi="Times New Roman"/>
          <w:i/>
          <w:snapToGrid w:val="0"/>
          <w:lang w:val="fi-FI"/>
        </w:rPr>
        <w:t>306</w:t>
      </w:r>
      <w:r w:rsidR="009D32BD" w:rsidRPr="001805CC">
        <w:rPr>
          <w:rFonts w:ascii="Times New Roman" w:hAnsi="Times New Roman"/>
          <w:i/>
          <w:snapToGrid w:val="0"/>
          <w:lang w:val="fi-FI"/>
        </w:rPr>
        <w:t xml:space="preserve">/BC-STP ngày </w:t>
      </w:r>
      <w:r w:rsidR="00E019A6">
        <w:rPr>
          <w:rFonts w:ascii="Times New Roman" w:hAnsi="Times New Roman"/>
          <w:i/>
          <w:snapToGrid w:val="0"/>
          <w:lang w:val="fi-FI"/>
        </w:rPr>
        <w:t>04</w:t>
      </w:r>
      <w:r w:rsidR="00A913AA" w:rsidRPr="001805CC">
        <w:rPr>
          <w:rFonts w:ascii="Times New Roman" w:hAnsi="Times New Roman"/>
          <w:i/>
          <w:snapToGrid w:val="0"/>
          <w:lang w:val="fi-FI"/>
        </w:rPr>
        <w:t>/</w:t>
      </w:r>
      <w:r w:rsidR="00E019A6">
        <w:rPr>
          <w:rFonts w:ascii="Times New Roman" w:hAnsi="Times New Roman"/>
          <w:i/>
          <w:snapToGrid w:val="0"/>
          <w:lang w:val="fi-FI"/>
        </w:rPr>
        <w:t>12</w:t>
      </w:r>
      <w:r w:rsidR="009D32BD" w:rsidRPr="001805CC">
        <w:rPr>
          <w:rFonts w:ascii="Times New Roman" w:hAnsi="Times New Roman"/>
          <w:i/>
          <w:snapToGrid w:val="0"/>
          <w:lang w:val="fi-FI"/>
        </w:rPr>
        <w:t>/202</w:t>
      </w:r>
      <w:r w:rsidR="00BE7F9C" w:rsidRPr="001805CC">
        <w:rPr>
          <w:rFonts w:ascii="Times New Roman" w:hAnsi="Times New Roman"/>
          <w:i/>
          <w:snapToGrid w:val="0"/>
          <w:lang w:val="fi-FI"/>
        </w:rPr>
        <w:t>3 và ý kiến thống nhất của Thành viên UBND tỉnh</w:t>
      </w:r>
      <w:r w:rsidR="00316C18" w:rsidRPr="001805CC">
        <w:rPr>
          <w:rFonts w:ascii="Times New Roman" w:hAnsi="Times New Roman"/>
          <w:i/>
          <w:snapToGrid w:val="0"/>
          <w:lang w:val="fi-FI"/>
        </w:rPr>
        <w:t>.</w:t>
      </w:r>
      <w:r w:rsidRPr="001805CC">
        <w:rPr>
          <w:rFonts w:ascii="Times New Roman" w:hAnsi="Times New Roman"/>
          <w:i/>
          <w:snapToGrid w:val="0"/>
          <w:lang w:val="fi-FI"/>
        </w:rPr>
        <w:t xml:space="preserve"> </w:t>
      </w:r>
    </w:p>
    <w:p w14:paraId="62C6C19F" w14:textId="77777777" w:rsidR="004F752D" w:rsidRPr="003147CA" w:rsidRDefault="004F752D" w:rsidP="00E019A6">
      <w:pPr>
        <w:spacing w:before="120" w:after="120"/>
        <w:ind w:firstLine="709"/>
        <w:jc w:val="center"/>
        <w:rPr>
          <w:rFonts w:ascii="Times New Roman" w:hAnsi="Times New Roman"/>
          <w:b/>
          <w:snapToGrid w:val="0"/>
          <w:lang w:val="fi-FI"/>
        </w:rPr>
      </w:pPr>
      <w:r w:rsidRPr="003147CA">
        <w:rPr>
          <w:rFonts w:ascii="Times New Roman" w:hAnsi="Times New Roman"/>
          <w:b/>
          <w:snapToGrid w:val="0"/>
          <w:lang w:val="fi-FI"/>
        </w:rPr>
        <w:t>QUYẾT ĐỊNH:</w:t>
      </w:r>
    </w:p>
    <w:p w14:paraId="354469E0" w14:textId="2A87D427" w:rsidR="004F752D" w:rsidRPr="00607C6C" w:rsidRDefault="004F752D" w:rsidP="004F752D">
      <w:pPr>
        <w:widowControl w:val="0"/>
        <w:ind w:firstLine="720"/>
        <w:jc w:val="both"/>
        <w:rPr>
          <w:rFonts w:ascii="Times New Roman" w:hAnsi="Times New Roman"/>
          <w:b/>
          <w:snapToGrid w:val="0"/>
          <w:lang w:val="fi-FI"/>
        </w:rPr>
      </w:pPr>
      <w:r w:rsidRPr="00607C6C">
        <w:rPr>
          <w:rFonts w:ascii="Times New Roman" w:hAnsi="Times New Roman"/>
          <w:b/>
          <w:snapToGrid w:val="0"/>
          <w:lang w:val="fi-FI"/>
        </w:rPr>
        <w:t xml:space="preserve">Điều 1. </w:t>
      </w:r>
      <w:r w:rsidR="00DD5950" w:rsidRPr="00E019A6">
        <w:rPr>
          <w:rFonts w:ascii="Times New Roman" w:hAnsi="Times New Roman"/>
          <w:snapToGrid w:val="0"/>
          <w:lang w:val="fi-FI"/>
        </w:rPr>
        <w:t xml:space="preserve">Bổ sung giá 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đ</w:t>
      </w:r>
      <w:r w:rsidR="00DD5950" w:rsidRPr="00E019A6">
        <w:rPr>
          <w:rFonts w:ascii="Times New Roman" w:hAnsi="Times New Roman"/>
          <w:snapToGrid w:val="0"/>
          <w:lang w:val="fi-FI"/>
        </w:rPr>
        <w:t xml:space="preserve">ất trong Bảng giá 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đ</w:t>
      </w:r>
      <w:r w:rsidR="00DD5950" w:rsidRPr="00E019A6">
        <w:rPr>
          <w:rFonts w:ascii="Times New Roman" w:hAnsi="Times New Roman"/>
          <w:snapToGrid w:val="0"/>
          <w:lang w:val="fi-FI"/>
        </w:rPr>
        <w:t>ất ở</w:t>
      </w:r>
      <w:r w:rsidR="002566F5" w:rsidRPr="00E019A6">
        <w:rPr>
          <w:rFonts w:ascii="Times New Roman" w:hAnsi="Times New Roman"/>
          <w:snapToGrid w:val="0"/>
          <w:lang w:val="fi-FI"/>
        </w:rPr>
        <w:t xml:space="preserve"> trên </w:t>
      </w:r>
      <w:r w:rsidR="002566F5" w:rsidRPr="00E019A6">
        <w:rPr>
          <w:rFonts w:ascii="Times New Roman" w:hAnsi="Times New Roman" w:hint="eastAsia"/>
          <w:snapToGrid w:val="0"/>
          <w:lang w:val="fi-FI"/>
        </w:rPr>
        <w:t>đ</w:t>
      </w:r>
      <w:r w:rsidR="002566F5" w:rsidRPr="00E019A6">
        <w:rPr>
          <w:rFonts w:ascii="Times New Roman" w:hAnsi="Times New Roman"/>
          <w:snapToGrid w:val="0"/>
          <w:lang w:val="fi-FI"/>
        </w:rPr>
        <w:t>ịa bàn tỉnh Quảng Ngãi áp dụng cho thời kỳ 05 n</w:t>
      </w:r>
      <w:r w:rsidR="002566F5" w:rsidRPr="00E019A6">
        <w:rPr>
          <w:rFonts w:ascii="Times New Roman" w:hAnsi="Times New Roman" w:hint="eastAsia"/>
          <w:snapToGrid w:val="0"/>
          <w:lang w:val="fi-FI"/>
        </w:rPr>
        <w:t>ă</w:t>
      </w:r>
      <w:r w:rsidR="002566F5" w:rsidRPr="00E019A6">
        <w:rPr>
          <w:rFonts w:ascii="Times New Roman" w:hAnsi="Times New Roman"/>
          <w:snapToGrid w:val="0"/>
          <w:lang w:val="fi-FI"/>
        </w:rPr>
        <w:t xml:space="preserve">m (2020 - 2024) </w:t>
      </w:r>
      <w:r w:rsidR="002566F5" w:rsidRPr="00E019A6">
        <w:rPr>
          <w:rFonts w:ascii="Times New Roman" w:hAnsi="Times New Roman" w:hint="eastAsia"/>
          <w:snapToGrid w:val="0"/>
          <w:lang w:val="fi-FI"/>
        </w:rPr>
        <w:t>đư</w:t>
      </w:r>
      <w:r w:rsidR="002566F5" w:rsidRPr="00E019A6">
        <w:rPr>
          <w:rFonts w:ascii="Times New Roman" w:hAnsi="Times New Roman"/>
          <w:snapToGrid w:val="0"/>
          <w:lang w:val="fi-FI"/>
        </w:rPr>
        <w:t xml:space="preserve">ợc sửa </w:t>
      </w:r>
      <w:r w:rsidR="002566F5" w:rsidRPr="00E019A6">
        <w:rPr>
          <w:rFonts w:ascii="Times New Roman" w:hAnsi="Times New Roman" w:hint="eastAsia"/>
          <w:snapToGrid w:val="0"/>
          <w:lang w:val="fi-FI"/>
        </w:rPr>
        <w:t>đ</w:t>
      </w:r>
      <w:r w:rsidR="002566F5" w:rsidRPr="00E019A6">
        <w:rPr>
          <w:rFonts w:ascii="Times New Roman" w:hAnsi="Times New Roman"/>
          <w:snapToGrid w:val="0"/>
          <w:lang w:val="fi-FI"/>
        </w:rPr>
        <w:t>ổi, bổ sung</w:t>
      </w:r>
      <w:r w:rsidR="00DD5950" w:rsidRPr="00E019A6">
        <w:rPr>
          <w:rFonts w:ascii="Times New Roman" w:hAnsi="Times New Roman"/>
          <w:snapToGrid w:val="0"/>
          <w:lang w:val="fi-FI"/>
        </w:rPr>
        <w:t xml:space="preserve"> kèm theo Quyết 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đ</w:t>
      </w:r>
      <w:r w:rsidR="00DD5950" w:rsidRPr="00E019A6">
        <w:rPr>
          <w:rFonts w:ascii="Times New Roman" w:hAnsi="Times New Roman"/>
          <w:snapToGrid w:val="0"/>
          <w:lang w:val="fi-FI"/>
        </w:rPr>
        <w:t>ịnh số 17/2023/Q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Đ</w:t>
      </w:r>
      <w:r w:rsidR="00DD5950" w:rsidRPr="00E019A6">
        <w:rPr>
          <w:rFonts w:ascii="Times New Roman" w:hAnsi="Times New Roman"/>
          <w:snapToGrid w:val="0"/>
          <w:lang w:val="fi-FI"/>
        </w:rPr>
        <w:t xml:space="preserve">-UBND ngày 19/5/2023 của UBND tỉnh về việc sửa 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đ</w:t>
      </w:r>
      <w:r w:rsidR="00DD5950" w:rsidRPr="00E019A6">
        <w:rPr>
          <w:rFonts w:ascii="Times New Roman" w:hAnsi="Times New Roman"/>
          <w:snapToGrid w:val="0"/>
          <w:lang w:val="fi-FI"/>
        </w:rPr>
        <w:t xml:space="preserve">ổi, bổ sung Bảng giá số 2, Bảng giá 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đ</w:t>
      </w:r>
      <w:r w:rsidR="00DD5950" w:rsidRPr="00E019A6">
        <w:rPr>
          <w:rFonts w:ascii="Times New Roman" w:hAnsi="Times New Roman"/>
          <w:snapToGrid w:val="0"/>
          <w:lang w:val="fi-FI"/>
        </w:rPr>
        <w:t xml:space="preserve">ất ở trên 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đ</w:t>
      </w:r>
      <w:r w:rsidR="00DD5950" w:rsidRPr="00E019A6">
        <w:rPr>
          <w:rFonts w:ascii="Times New Roman" w:hAnsi="Times New Roman"/>
          <w:snapToGrid w:val="0"/>
          <w:lang w:val="fi-FI"/>
        </w:rPr>
        <w:t>ịa bàn tỉnh Quảng Ngãi áp dụng cho th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ờ</w:t>
      </w:r>
      <w:r w:rsidR="00DD5950" w:rsidRPr="00E019A6">
        <w:rPr>
          <w:rFonts w:ascii="Times New Roman" w:hAnsi="Times New Roman"/>
          <w:snapToGrid w:val="0"/>
          <w:lang w:val="fi-FI"/>
        </w:rPr>
        <w:t>i kỳ 05 n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ă</w:t>
      </w:r>
      <w:r w:rsidR="00DD5950" w:rsidRPr="00E019A6">
        <w:rPr>
          <w:rFonts w:ascii="Times New Roman" w:hAnsi="Times New Roman"/>
          <w:snapToGrid w:val="0"/>
          <w:lang w:val="fi-FI"/>
        </w:rPr>
        <w:t xml:space="preserve">m (2020 - 2024) kèm theo Quyết 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đ</w:t>
      </w:r>
      <w:r w:rsidR="00DD5950" w:rsidRPr="00E019A6">
        <w:rPr>
          <w:rFonts w:ascii="Times New Roman" w:hAnsi="Times New Roman"/>
          <w:snapToGrid w:val="0"/>
          <w:lang w:val="fi-FI"/>
        </w:rPr>
        <w:t>ịnh sô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́</w:t>
      </w:r>
      <w:r w:rsidR="00DD5950" w:rsidRPr="00E019A6">
        <w:rPr>
          <w:rFonts w:ascii="Times New Roman" w:hAnsi="Times New Roman"/>
          <w:snapToGrid w:val="0"/>
          <w:lang w:val="fi-FI"/>
        </w:rPr>
        <w:t xml:space="preserve"> 11/2020/Q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Đ</w:t>
      </w:r>
      <w:r w:rsidR="00DD5950" w:rsidRPr="00E019A6">
        <w:rPr>
          <w:rFonts w:ascii="Times New Roman" w:hAnsi="Times New Roman"/>
          <w:snapToGrid w:val="0"/>
          <w:lang w:val="fi-FI"/>
        </w:rPr>
        <w:t xml:space="preserve">-UBND ngày 08/6/2020 của UBND tỉnh ban hành Quy 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đ</w:t>
      </w:r>
      <w:r w:rsidR="00DD5950" w:rsidRPr="00E019A6">
        <w:rPr>
          <w:rFonts w:ascii="Times New Roman" w:hAnsi="Times New Roman"/>
          <w:snapToGrid w:val="0"/>
          <w:lang w:val="fi-FI"/>
        </w:rPr>
        <w:t xml:space="preserve">ịnh về Bảng giá các loại 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đ</w:t>
      </w:r>
      <w:r w:rsidR="00DD5950" w:rsidRPr="00E019A6">
        <w:rPr>
          <w:rFonts w:ascii="Times New Roman" w:hAnsi="Times New Roman"/>
          <w:snapToGrid w:val="0"/>
          <w:lang w:val="fi-FI"/>
        </w:rPr>
        <w:t xml:space="preserve">ất trên 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đ</w:t>
      </w:r>
      <w:r w:rsidR="00DD5950" w:rsidRPr="00E019A6">
        <w:rPr>
          <w:rFonts w:ascii="Times New Roman" w:hAnsi="Times New Roman"/>
          <w:snapToGrid w:val="0"/>
          <w:lang w:val="fi-FI"/>
        </w:rPr>
        <w:t>ịa bàn tỉnh Quảng Ngãi áp dụng cho th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ờ</w:t>
      </w:r>
      <w:r w:rsidR="00DD5950" w:rsidRPr="00E019A6">
        <w:rPr>
          <w:rFonts w:ascii="Times New Roman" w:hAnsi="Times New Roman"/>
          <w:snapToGrid w:val="0"/>
          <w:lang w:val="fi-FI"/>
        </w:rPr>
        <w:t>i kỳ 05 n</w:t>
      </w:r>
      <w:r w:rsidR="00DD5950" w:rsidRPr="00E019A6">
        <w:rPr>
          <w:rFonts w:ascii="Times New Roman" w:hAnsi="Times New Roman" w:hint="eastAsia"/>
          <w:snapToGrid w:val="0"/>
          <w:lang w:val="fi-FI"/>
        </w:rPr>
        <w:t>ă</w:t>
      </w:r>
      <w:r w:rsidR="00E019A6">
        <w:rPr>
          <w:rFonts w:ascii="Times New Roman" w:hAnsi="Times New Roman"/>
          <w:snapToGrid w:val="0"/>
          <w:lang w:val="fi-FI"/>
        </w:rPr>
        <w:t xml:space="preserve">m (2020 - </w:t>
      </w:r>
      <w:r w:rsidR="00DD5950" w:rsidRPr="00E019A6">
        <w:rPr>
          <w:rFonts w:ascii="Times New Roman" w:hAnsi="Times New Roman"/>
          <w:snapToGrid w:val="0"/>
          <w:lang w:val="fi-FI"/>
        </w:rPr>
        <w:t>2024)</w:t>
      </w:r>
      <w:r w:rsidR="00E019A6">
        <w:rPr>
          <w:rFonts w:ascii="Times New Roman" w:hAnsi="Times New Roman"/>
          <w:snapToGrid w:val="0"/>
          <w:lang w:val="fi-FI"/>
        </w:rPr>
        <w:t>, cụ thể:</w:t>
      </w:r>
    </w:p>
    <w:p w14:paraId="09B1FCA6" w14:textId="77777777" w:rsidR="001805CC" w:rsidRPr="00617D05" w:rsidRDefault="001805CC" w:rsidP="001805CC">
      <w:pPr>
        <w:widowControl w:val="0"/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snapToGrid w:val="0"/>
          <w:lang w:val="fi-FI"/>
        </w:rPr>
      </w:pPr>
      <w:r w:rsidRPr="00617D05">
        <w:rPr>
          <w:rFonts w:ascii="Times New Roman" w:hAnsi="Times New Roman"/>
          <w:snapToGrid w:val="0"/>
          <w:lang w:val="fi-FI"/>
        </w:rPr>
        <w:t>1. Bổ sung giá đất tại điểm d khoản 1 Bảng giá đất ở như sau:</w:t>
      </w:r>
    </w:p>
    <w:p w14:paraId="323A7CA2" w14:textId="7479B369" w:rsidR="001805CC" w:rsidRPr="00617D05" w:rsidRDefault="001805CC" w:rsidP="001805CC">
      <w:pPr>
        <w:widowControl w:val="0"/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snapToGrid w:val="0"/>
          <w:lang w:val="fi-FI"/>
        </w:rPr>
      </w:pPr>
      <w:r w:rsidRPr="00617D05">
        <w:rPr>
          <w:rFonts w:ascii="Times New Roman" w:hAnsi="Times New Roman"/>
          <w:snapToGrid w:val="0"/>
          <w:lang w:val="fi-FI"/>
        </w:rPr>
        <w:t>d)</w:t>
      </w:r>
      <w:r w:rsidRPr="00036194">
        <w:rPr>
          <w:rFonts w:ascii="Times New Roman" w:hAnsi="Times New Roman"/>
          <w:szCs w:val="28"/>
        </w:rPr>
        <w:t xml:space="preserve"> Đối với khu vực các xã còn lại thuộc thành phố Quảng Ngãi</w:t>
      </w:r>
      <w:r w:rsidRPr="00617D05">
        <w:rPr>
          <w:rFonts w:ascii="Times New Roman" w:hAnsi="Times New Roman"/>
          <w:snapToGrid w:val="0"/>
          <w:lang w:val="fi-FI"/>
        </w:rPr>
        <w:t>:</w:t>
      </w:r>
    </w:p>
    <w:p w14:paraId="08CC1551" w14:textId="77777777" w:rsidR="001805CC" w:rsidRPr="00036194" w:rsidRDefault="001805CC" w:rsidP="001805CC">
      <w:pPr>
        <w:shd w:val="clear" w:color="auto" w:fill="FFFFFF"/>
        <w:spacing w:after="120"/>
        <w:jc w:val="right"/>
        <w:rPr>
          <w:rFonts w:ascii="Times New Roman" w:hAnsi="Times New Roman"/>
          <w:szCs w:val="28"/>
        </w:rPr>
      </w:pPr>
      <w:r w:rsidRPr="00036194">
        <w:rPr>
          <w:rFonts w:ascii="Times New Roman" w:hAnsi="Times New Roman"/>
          <w:szCs w:val="28"/>
        </w:rPr>
        <w:t>ĐVT: Nghìn đồng/m</w:t>
      </w:r>
      <w:r w:rsidRPr="00036194">
        <w:rPr>
          <w:rFonts w:ascii="Times New Roman" w:hAnsi="Times New Roman"/>
          <w:szCs w:val="28"/>
          <w:vertAlign w:val="superscript"/>
        </w:rPr>
        <w:t>2</w:t>
      </w:r>
    </w:p>
    <w:tbl>
      <w:tblPr>
        <w:tblW w:w="89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5123"/>
        <w:gridCol w:w="1392"/>
        <w:gridCol w:w="1562"/>
      </w:tblGrid>
      <w:tr w:rsidR="001805CC" w:rsidRPr="001B39D0" w14:paraId="07DFC610" w14:textId="77777777" w:rsidTr="009D28FB">
        <w:trPr>
          <w:trHeight w:val="640"/>
          <w:tblHeader/>
        </w:trPr>
        <w:tc>
          <w:tcPr>
            <w:tcW w:w="884" w:type="dxa"/>
            <w:shd w:val="clear" w:color="auto" w:fill="auto"/>
            <w:vAlign w:val="center"/>
            <w:hideMark/>
          </w:tcPr>
          <w:p w14:paraId="185A7C53" w14:textId="77777777" w:rsidR="001805CC" w:rsidRPr="001B39D0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>STT</w:t>
            </w: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14:paraId="626042F5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>Khu vực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1F5A3CC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>Vị trí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67998713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>Mức giá</w:t>
            </w:r>
          </w:p>
        </w:tc>
      </w:tr>
      <w:tr w:rsidR="001805CC" w:rsidRPr="001B39D0" w14:paraId="10512885" w14:textId="77777777" w:rsidTr="009D28FB">
        <w:trPr>
          <w:trHeight w:val="342"/>
        </w:trPr>
        <w:tc>
          <w:tcPr>
            <w:tcW w:w="884" w:type="dxa"/>
            <w:shd w:val="clear" w:color="auto" w:fill="auto"/>
            <w:vAlign w:val="center"/>
            <w:hideMark/>
          </w:tcPr>
          <w:p w14:paraId="2EBE0557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>I</w:t>
            </w: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14:paraId="4ADFB6EB" w14:textId="77777777" w:rsidR="001805CC" w:rsidRPr="001B39D0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>Xã Tịnh Ấn Tây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37926D2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59D30AC6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1805CC" w:rsidRPr="001B39D0" w14:paraId="72970F72" w14:textId="77777777" w:rsidTr="009D28FB">
        <w:trPr>
          <w:trHeight w:val="342"/>
        </w:trPr>
        <w:tc>
          <w:tcPr>
            <w:tcW w:w="884" w:type="dxa"/>
            <w:shd w:val="clear" w:color="auto" w:fill="auto"/>
            <w:vAlign w:val="center"/>
            <w:hideMark/>
          </w:tcPr>
          <w:p w14:paraId="148C40F3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>A</w:t>
            </w: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14:paraId="63A45A74" w14:textId="77777777" w:rsidR="001805CC" w:rsidRPr="001B39D0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>Khu vực 1: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32F0C7A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2EFE7339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1805CC" w:rsidRPr="001B39D0" w14:paraId="1AEF665E" w14:textId="77777777" w:rsidTr="009D28FB">
        <w:trPr>
          <w:trHeight w:val="634"/>
        </w:trPr>
        <w:tc>
          <w:tcPr>
            <w:tcW w:w="884" w:type="dxa"/>
            <w:shd w:val="clear" w:color="auto" w:fill="auto"/>
            <w:vAlign w:val="center"/>
            <w:hideMark/>
          </w:tcPr>
          <w:p w14:paraId="28387C08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>14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19FAFCE0" w14:textId="77777777" w:rsidR="001805CC" w:rsidRPr="001B39D0" w:rsidRDefault="001805CC" w:rsidP="009D28FB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 xml:space="preserve">- Đất mặt tiền </w:t>
            </w:r>
            <w:r>
              <w:rPr>
                <w:rFonts w:ascii="Times New Roman" w:hAnsi="Times New Roman"/>
                <w:szCs w:val="28"/>
                <w:lang w:val="en-US"/>
              </w:rPr>
              <w:t>đ</w:t>
            </w:r>
            <w:r w:rsidRPr="001B39D0">
              <w:rPr>
                <w:rFonts w:ascii="Times New Roman" w:hAnsi="Times New Roman"/>
                <w:szCs w:val="28"/>
                <w:lang w:val="en-US"/>
              </w:rPr>
              <w:t xml:space="preserve">ường nối từ cầu Thạch Bích đến Tịnh Phong thuộc </w:t>
            </w:r>
            <w:bookmarkStart w:id="1" w:name="_Hlk150369126"/>
            <w:r w:rsidRPr="001B39D0">
              <w:rPr>
                <w:rFonts w:ascii="Times New Roman" w:hAnsi="Times New Roman"/>
                <w:szCs w:val="28"/>
                <w:lang w:val="en-US"/>
              </w:rPr>
              <w:t>Khu tái định cư xã Tịnh Ấn Tây</w:t>
            </w:r>
            <w:r>
              <w:rPr>
                <w:rFonts w:ascii="Times New Roman" w:hAnsi="Times New Roman"/>
                <w:szCs w:val="28"/>
                <w:lang w:val="en-US"/>
              </w:rPr>
              <w:t>.</w:t>
            </w:r>
          </w:p>
          <w:bookmarkEnd w:id="1"/>
          <w:p w14:paraId="4CC3D92B" w14:textId="77777777" w:rsidR="001805CC" w:rsidRPr="001B39D0" w:rsidRDefault="001805CC" w:rsidP="009D28FB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>- Đất mặt tiền đường nội bộ có mặt cắt rộng 31m thuộc Khu tái định cư xã Tịnh Ấn Tây</w:t>
            </w:r>
            <w:r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06F1E84" w14:textId="77777777" w:rsidR="001805CC" w:rsidRPr="001B39D0" w:rsidRDefault="001805CC" w:rsidP="009D28FB">
            <w:pPr>
              <w:spacing w:line="288" w:lineRule="auto"/>
              <w:contextualSpacing/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1B39D0">
              <w:rPr>
                <w:rFonts w:ascii="Times New Roman" w:hAnsi="Times New Roman"/>
                <w:szCs w:val="28"/>
                <w:lang w:val="fr-FR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1F263E8" w14:textId="77777777" w:rsidR="001805CC" w:rsidRPr="001B39D0" w:rsidRDefault="001805CC" w:rsidP="009D28FB">
            <w:pPr>
              <w:spacing w:line="288" w:lineRule="auto"/>
              <w:contextualSpacing/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1B39D0">
              <w:rPr>
                <w:rFonts w:ascii="Times New Roman" w:hAnsi="Times New Roman"/>
                <w:szCs w:val="28"/>
                <w:lang w:val="fr-FR"/>
              </w:rPr>
              <w:t>3.000</w:t>
            </w:r>
          </w:p>
        </w:tc>
      </w:tr>
      <w:tr w:rsidR="001805CC" w:rsidRPr="001B39D0" w14:paraId="6DC3FAD8" w14:textId="77777777" w:rsidTr="009D28FB">
        <w:trPr>
          <w:trHeight w:val="634"/>
        </w:trPr>
        <w:tc>
          <w:tcPr>
            <w:tcW w:w="884" w:type="dxa"/>
            <w:shd w:val="clear" w:color="auto" w:fill="auto"/>
            <w:vAlign w:val="center"/>
          </w:tcPr>
          <w:p w14:paraId="6D36E8A1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>15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6E876970" w14:textId="77777777" w:rsidR="001805CC" w:rsidRPr="001B39D0" w:rsidRDefault="001805CC" w:rsidP="009D28FB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>Đất mặt tiền đường nội bộ có mặt cắt rộng 17,5m thuộc Khu tái định cư xã Tịnh Ấn Tây.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BE4DEC1" w14:textId="77777777" w:rsidR="001805CC" w:rsidRPr="001B39D0" w:rsidRDefault="001805CC" w:rsidP="009D28FB">
            <w:pPr>
              <w:spacing w:line="288" w:lineRule="auto"/>
              <w:contextualSpacing/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1B39D0">
              <w:rPr>
                <w:rFonts w:ascii="Times New Roman" w:hAnsi="Times New Roman"/>
                <w:szCs w:val="28"/>
                <w:lang w:val="fr-FR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6426FB2" w14:textId="77777777" w:rsidR="001805CC" w:rsidRPr="001B39D0" w:rsidRDefault="001805CC" w:rsidP="009D28FB">
            <w:pPr>
              <w:spacing w:line="288" w:lineRule="auto"/>
              <w:contextualSpacing/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1B39D0">
              <w:rPr>
                <w:rFonts w:ascii="Times New Roman" w:hAnsi="Times New Roman"/>
                <w:szCs w:val="28"/>
                <w:lang w:val="fr-FR"/>
              </w:rPr>
              <w:t>2.200</w:t>
            </w:r>
          </w:p>
        </w:tc>
      </w:tr>
      <w:tr w:rsidR="001805CC" w:rsidRPr="001B39D0" w14:paraId="4323AB00" w14:textId="77777777" w:rsidTr="009D28FB">
        <w:trPr>
          <w:trHeight w:val="634"/>
        </w:trPr>
        <w:tc>
          <w:tcPr>
            <w:tcW w:w="884" w:type="dxa"/>
            <w:shd w:val="clear" w:color="auto" w:fill="auto"/>
            <w:vAlign w:val="center"/>
          </w:tcPr>
          <w:p w14:paraId="127B21FD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>16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18D3A195" w14:textId="77777777" w:rsidR="001805CC" w:rsidRPr="001B39D0" w:rsidRDefault="001805CC" w:rsidP="009D28FB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>Đất mặt tiền đường nội bộ có mặt cắt rộng 13,5m thuộc Khu tái định cư xã Tịnh Ấn Tây.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9EA8D3A" w14:textId="77777777" w:rsidR="001805CC" w:rsidRPr="001B39D0" w:rsidRDefault="001805CC" w:rsidP="009D28FB">
            <w:pPr>
              <w:spacing w:line="288" w:lineRule="auto"/>
              <w:contextualSpacing/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1B39D0">
              <w:rPr>
                <w:rFonts w:ascii="Times New Roman" w:hAnsi="Times New Roman"/>
                <w:szCs w:val="28"/>
                <w:lang w:val="fr-FR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638911D" w14:textId="77777777" w:rsidR="001805CC" w:rsidRPr="001B39D0" w:rsidRDefault="001805CC" w:rsidP="009D28FB">
            <w:pPr>
              <w:spacing w:line="288" w:lineRule="auto"/>
              <w:contextualSpacing/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1B39D0">
              <w:rPr>
                <w:rFonts w:ascii="Times New Roman" w:hAnsi="Times New Roman"/>
                <w:szCs w:val="28"/>
                <w:lang w:val="fr-FR"/>
              </w:rPr>
              <w:t>1.800</w:t>
            </w:r>
          </w:p>
        </w:tc>
      </w:tr>
    </w:tbl>
    <w:p w14:paraId="0E9E254B" w14:textId="77777777" w:rsidR="004D3248" w:rsidRPr="00617D05" w:rsidRDefault="001805CC" w:rsidP="001805CC">
      <w:pPr>
        <w:widowControl w:val="0"/>
        <w:shd w:val="clear" w:color="auto" w:fill="FFFFFF"/>
        <w:spacing w:before="120"/>
        <w:ind w:firstLine="720"/>
        <w:jc w:val="both"/>
        <w:rPr>
          <w:rFonts w:ascii="Times New Roman" w:hAnsi="Times New Roman"/>
          <w:snapToGrid w:val="0"/>
        </w:rPr>
      </w:pPr>
      <w:r w:rsidRPr="00617D05">
        <w:rPr>
          <w:rFonts w:ascii="Times New Roman" w:hAnsi="Times New Roman"/>
          <w:snapToGrid w:val="0"/>
        </w:rPr>
        <w:t xml:space="preserve">2. Bổ sung giá đất tại điểm a khoản 2 </w:t>
      </w:r>
      <w:r w:rsidR="004D3248" w:rsidRPr="00617D05">
        <w:rPr>
          <w:rFonts w:ascii="Times New Roman" w:hAnsi="Times New Roman"/>
          <w:snapToGrid w:val="0"/>
        </w:rPr>
        <w:t>Bảng giá đất ở</w:t>
      </w:r>
      <w:r w:rsidRPr="00617D05">
        <w:rPr>
          <w:rFonts w:ascii="Times New Roman" w:hAnsi="Times New Roman"/>
          <w:snapToGrid w:val="0"/>
        </w:rPr>
        <w:t xml:space="preserve"> </w:t>
      </w:r>
      <w:r w:rsidR="004D3248" w:rsidRPr="00617D05">
        <w:rPr>
          <w:rFonts w:ascii="Times New Roman" w:hAnsi="Times New Roman"/>
          <w:snapToGrid w:val="0"/>
        </w:rPr>
        <w:t>như sau:</w:t>
      </w:r>
    </w:p>
    <w:p w14:paraId="4A63F1F2" w14:textId="44E98167" w:rsidR="001805CC" w:rsidRPr="00617D05" w:rsidRDefault="004D3248" w:rsidP="001805CC">
      <w:pPr>
        <w:widowControl w:val="0"/>
        <w:shd w:val="clear" w:color="auto" w:fill="FFFFFF"/>
        <w:spacing w:before="120"/>
        <w:ind w:firstLine="720"/>
        <w:jc w:val="both"/>
        <w:rPr>
          <w:rFonts w:ascii="Times New Roman" w:hAnsi="Times New Roman"/>
          <w:snapToGrid w:val="0"/>
        </w:rPr>
      </w:pPr>
      <w:r w:rsidRPr="00617D05">
        <w:rPr>
          <w:rFonts w:ascii="Times New Roman" w:hAnsi="Times New Roman"/>
          <w:snapToGrid w:val="0"/>
        </w:rPr>
        <w:t>a)</w:t>
      </w:r>
      <w:r w:rsidRPr="00036194">
        <w:rPr>
          <w:rFonts w:ascii="Times New Roman" w:hAnsi="Times New Roman"/>
          <w:szCs w:val="28"/>
        </w:rPr>
        <w:t xml:space="preserve"> </w:t>
      </w:r>
      <w:r w:rsidR="001805CC" w:rsidRPr="00036194">
        <w:rPr>
          <w:rFonts w:ascii="Times New Roman" w:hAnsi="Times New Roman"/>
          <w:szCs w:val="28"/>
        </w:rPr>
        <w:t>Đất ở tại thị trấn Châu Ổ</w:t>
      </w:r>
      <w:r w:rsidR="001805CC" w:rsidRPr="00617D05">
        <w:rPr>
          <w:rFonts w:ascii="Times New Roman" w:hAnsi="Times New Roman"/>
          <w:snapToGrid w:val="0"/>
        </w:rPr>
        <w:t>:</w:t>
      </w:r>
    </w:p>
    <w:p w14:paraId="7745ADAC" w14:textId="77777777" w:rsidR="001805CC" w:rsidRPr="00036194" w:rsidRDefault="001805CC" w:rsidP="001805CC">
      <w:pPr>
        <w:shd w:val="clear" w:color="auto" w:fill="FFFFFF"/>
        <w:spacing w:before="120"/>
        <w:jc w:val="right"/>
        <w:rPr>
          <w:rFonts w:ascii="Times New Roman" w:hAnsi="Times New Roman"/>
          <w:szCs w:val="28"/>
        </w:rPr>
      </w:pPr>
      <w:r w:rsidRPr="00036194">
        <w:rPr>
          <w:rFonts w:ascii="Times New Roman" w:hAnsi="Times New Roman"/>
          <w:szCs w:val="28"/>
        </w:rPr>
        <w:t>ĐVT: Nghìn đồng/m</w:t>
      </w:r>
      <w:r w:rsidRPr="00036194">
        <w:rPr>
          <w:rFonts w:ascii="Times New Roman" w:hAnsi="Times New Roman"/>
          <w:szCs w:val="28"/>
          <w:vertAlign w:val="superscript"/>
        </w:rPr>
        <w:t>2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846"/>
        <w:gridCol w:w="5089"/>
        <w:gridCol w:w="1431"/>
        <w:gridCol w:w="1560"/>
      </w:tblGrid>
      <w:tr w:rsidR="001805CC" w:rsidRPr="001B39D0" w14:paraId="0D4F473D" w14:textId="77777777" w:rsidTr="009D28FB">
        <w:trPr>
          <w:trHeight w:val="62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9ABE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b/>
                <w:bCs/>
                <w:strike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>STT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3D38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>Loại đường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7126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>Vị trí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968C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 xml:space="preserve"> Mức giá </w:t>
            </w:r>
          </w:p>
        </w:tc>
      </w:tr>
      <w:tr w:rsidR="001805CC" w:rsidRPr="001B39D0" w14:paraId="5412FC08" w14:textId="77777777" w:rsidTr="009D28FB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A27D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>B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926" w14:textId="77777777" w:rsidR="001805CC" w:rsidRPr="001B39D0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b/>
                <w:bCs/>
                <w:szCs w:val="28"/>
                <w:lang w:val="en-US"/>
              </w:rPr>
              <w:t xml:space="preserve">Đường loại 2: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C213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2060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> </w:t>
            </w:r>
          </w:p>
        </w:tc>
      </w:tr>
      <w:tr w:rsidR="001805CC" w:rsidRPr="001B39D0" w14:paraId="2D8A5735" w14:textId="77777777" w:rsidTr="009D28FB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B417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>25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D9DC" w14:textId="77777777" w:rsidR="001805CC" w:rsidRPr="001B39D0" w:rsidRDefault="001805CC" w:rsidP="009D28FB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 w:hint="eastAsia"/>
                <w:szCs w:val="28"/>
                <w:lang w:val="en-US"/>
              </w:rPr>
              <w:t>Đ</w:t>
            </w:r>
            <w:r w:rsidRPr="001B39D0">
              <w:rPr>
                <w:rFonts w:ascii="Times New Roman" w:hAnsi="Times New Roman"/>
                <w:szCs w:val="28"/>
                <w:lang w:val="en-US"/>
              </w:rPr>
              <w:t xml:space="preserve">ất mặt tiền </w:t>
            </w:r>
            <w:r w:rsidRPr="001B39D0">
              <w:rPr>
                <w:rFonts w:ascii="Times New Roman" w:hAnsi="Times New Roman" w:hint="eastAsia"/>
                <w:szCs w:val="28"/>
                <w:lang w:val="en-US"/>
              </w:rPr>
              <w:t>đư</w:t>
            </w:r>
            <w:r w:rsidRPr="001B39D0">
              <w:rPr>
                <w:rFonts w:ascii="Times New Roman" w:hAnsi="Times New Roman"/>
                <w:szCs w:val="28"/>
                <w:lang w:val="en-US"/>
              </w:rPr>
              <w:t xml:space="preserve">ờng có mặt cắt rộng 13m thuộc Khu tái </w:t>
            </w:r>
            <w:r w:rsidRPr="001B39D0">
              <w:rPr>
                <w:rFonts w:ascii="Times New Roman" w:hAnsi="Times New Roman" w:hint="eastAsia"/>
                <w:szCs w:val="28"/>
                <w:lang w:val="en-US"/>
              </w:rPr>
              <w:t>đ</w:t>
            </w:r>
            <w:r w:rsidRPr="001B39D0">
              <w:rPr>
                <w:rFonts w:ascii="Times New Roman" w:hAnsi="Times New Roman"/>
                <w:szCs w:val="28"/>
                <w:lang w:val="en-US"/>
              </w:rPr>
              <w:t>ịnh c</w:t>
            </w:r>
            <w:r w:rsidRPr="001B39D0">
              <w:rPr>
                <w:rFonts w:ascii="Times New Roman" w:hAnsi="Times New Roman" w:hint="eastAsia"/>
                <w:szCs w:val="28"/>
                <w:lang w:val="en-US"/>
              </w:rPr>
              <w:t>ư</w:t>
            </w:r>
            <w:r w:rsidRPr="001B39D0">
              <w:rPr>
                <w:rFonts w:ascii="Times New Roman" w:hAnsi="Times New Roman"/>
                <w:szCs w:val="28"/>
                <w:lang w:val="en-US"/>
              </w:rPr>
              <w:t xml:space="preserve"> Tổ dân phố 6</w:t>
            </w:r>
            <w:r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7802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A936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 xml:space="preserve">       3.000 </w:t>
            </w:r>
          </w:p>
        </w:tc>
      </w:tr>
      <w:tr w:rsidR="001805CC" w:rsidRPr="001B39D0" w14:paraId="6A708862" w14:textId="77777777" w:rsidTr="009D28FB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56E2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>26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F2A5" w14:textId="77777777" w:rsidR="001805CC" w:rsidRPr="001B39D0" w:rsidRDefault="001805CC" w:rsidP="009D28FB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 w:hint="eastAsia"/>
                <w:szCs w:val="28"/>
                <w:lang w:val="en-US"/>
              </w:rPr>
              <w:t>Đ</w:t>
            </w:r>
            <w:r w:rsidRPr="001B39D0">
              <w:rPr>
                <w:rFonts w:ascii="Times New Roman" w:hAnsi="Times New Roman"/>
                <w:szCs w:val="28"/>
                <w:lang w:val="en-US"/>
              </w:rPr>
              <w:t xml:space="preserve">ất mặt tiền </w:t>
            </w:r>
            <w:r w:rsidRPr="001B39D0">
              <w:rPr>
                <w:rFonts w:ascii="Times New Roman" w:hAnsi="Times New Roman" w:hint="eastAsia"/>
                <w:szCs w:val="28"/>
                <w:lang w:val="en-US"/>
              </w:rPr>
              <w:t>đư</w:t>
            </w:r>
            <w:r w:rsidRPr="001B39D0">
              <w:rPr>
                <w:rFonts w:ascii="Times New Roman" w:hAnsi="Times New Roman"/>
                <w:szCs w:val="28"/>
                <w:lang w:val="en-US"/>
              </w:rPr>
              <w:t xml:space="preserve">ờng Trần Thị Khải nối dài thuộc Khu Tái </w:t>
            </w:r>
            <w:r w:rsidRPr="001B39D0">
              <w:rPr>
                <w:rFonts w:ascii="Times New Roman" w:hAnsi="Times New Roman" w:hint="eastAsia"/>
                <w:szCs w:val="28"/>
                <w:lang w:val="en-US"/>
              </w:rPr>
              <w:t>đ</w:t>
            </w:r>
            <w:r w:rsidRPr="001B39D0">
              <w:rPr>
                <w:rFonts w:ascii="Times New Roman" w:hAnsi="Times New Roman"/>
                <w:szCs w:val="28"/>
                <w:lang w:val="en-US"/>
              </w:rPr>
              <w:t>ịnh c</w:t>
            </w:r>
            <w:r w:rsidRPr="001B39D0">
              <w:rPr>
                <w:rFonts w:ascii="Times New Roman" w:hAnsi="Times New Roman" w:hint="eastAsia"/>
                <w:szCs w:val="28"/>
                <w:lang w:val="en-US"/>
              </w:rPr>
              <w:t>ư</w:t>
            </w:r>
            <w:r w:rsidRPr="001B39D0">
              <w:rPr>
                <w:rFonts w:ascii="Times New Roman" w:hAnsi="Times New Roman"/>
                <w:szCs w:val="28"/>
                <w:lang w:val="en-US"/>
              </w:rPr>
              <w:t xml:space="preserve"> Tổ dân phố 6</w:t>
            </w:r>
            <w:r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75EA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60E8" w14:textId="77777777" w:rsidR="001805CC" w:rsidRPr="001B39D0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B39D0">
              <w:rPr>
                <w:rFonts w:ascii="Times New Roman" w:hAnsi="Times New Roman"/>
                <w:szCs w:val="28"/>
                <w:lang w:val="en-US"/>
              </w:rPr>
              <w:t xml:space="preserve">       2.800 </w:t>
            </w:r>
          </w:p>
        </w:tc>
      </w:tr>
    </w:tbl>
    <w:p w14:paraId="7AA80FD5" w14:textId="77777777" w:rsidR="004D3248" w:rsidRPr="00617D05" w:rsidRDefault="001805CC" w:rsidP="001805CC">
      <w:pPr>
        <w:widowControl w:val="0"/>
        <w:shd w:val="clear" w:color="auto" w:fill="FFFFFF"/>
        <w:spacing w:before="240" w:after="120"/>
        <w:ind w:firstLine="720"/>
        <w:jc w:val="both"/>
        <w:rPr>
          <w:rFonts w:ascii="Times New Roman" w:hAnsi="Times New Roman"/>
          <w:snapToGrid w:val="0"/>
        </w:rPr>
      </w:pPr>
      <w:r w:rsidRPr="00617D05">
        <w:rPr>
          <w:rFonts w:ascii="Times New Roman" w:hAnsi="Times New Roman"/>
          <w:snapToGrid w:val="0"/>
        </w:rPr>
        <w:t xml:space="preserve">3. Bổ sung giá đất tại điểm b khoản 2 </w:t>
      </w:r>
      <w:r w:rsidR="004D3248" w:rsidRPr="00617D05">
        <w:rPr>
          <w:rFonts w:ascii="Times New Roman" w:hAnsi="Times New Roman"/>
          <w:snapToGrid w:val="0"/>
        </w:rPr>
        <w:t>Bảng giá đất ở</w:t>
      </w:r>
      <w:r w:rsidRPr="00617D05">
        <w:rPr>
          <w:rFonts w:ascii="Times New Roman" w:hAnsi="Times New Roman"/>
          <w:snapToGrid w:val="0"/>
        </w:rPr>
        <w:t xml:space="preserve"> </w:t>
      </w:r>
      <w:r w:rsidR="004D3248" w:rsidRPr="00617D05">
        <w:rPr>
          <w:rFonts w:ascii="Times New Roman" w:hAnsi="Times New Roman"/>
          <w:snapToGrid w:val="0"/>
        </w:rPr>
        <w:t>như sau:</w:t>
      </w:r>
    </w:p>
    <w:p w14:paraId="7A2D0B36" w14:textId="1134B0BC" w:rsidR="001805CC" w:rsidRPr="00617D05" w:rsidRDefault="004D3248" w:rsidP="004D3248">
      <w:pPr>
        <w:widowControl w:val="0"/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snapToGrid w:val="0"/>
        </w:rPr>
      </w:pPr>
      <w:r w:rsidRPr="00617D05">
        <w:rPr>
          <w:rFonts w:ascii="Times New Roman" w:hAnsi="Times New Roman"/>
          <w:snapToGrid w:val="0"/>
        </w:rPr>
        <w:t>b)</w:t>
      </w:r>
      <w:r w:rsidRPr="00036194">
        <w:rPr>
          <w:rFonts w:ascii="Times New Roman" w:hAnsi="Times New Roman"/>
          <w:szCs w:val="26"/>
        </w:rPr>
        <w:t xml:space="preserve"> </w:t>
      </w:r>
      <w:r w:rsidR="001805CC" w:rsidRPr="00036194">
        <w:rPr>
          <w:rFonts w:ascii="Times New Roman" w:hAnsi="Times New Roman"/>
          <w:szCs w:val="26"/>
        </w:rPr>
        <w:t>Đất ở nông thôn các xã đồng bằng thuộc huyện Bình Sơn</w:t>
      </w:r>
      <w:r w:rsidR="001805CC" w:rsidRPr="00617D05">
        <w:rPr>
          <w:rFonts w:ascii="Times New Roman" w:hAnsi="Times New Roman"/>
          <w:snapToGrid w:val="0"/>
        </w:rPr>
        <w:t>:</w:t>
      </w:r>
    </w:p>
    <w:p w14:paraId="2D14213C" w14:textId="77777777" w:rsidR="001805CC" w:rsidRPr="00787041" w:rsidRDefault="001805CC" w:rsidP="001805CC">
      <w:pPr>
        <w:shd w:val="clear" w:color="auto" w:fill="FFFFFF"/>
        <w:spacing w:after="120"/>
        <w:jc w:val="right"/>
        <w:rPr>
          <w:rFonts w:ascii="Times New Roman" w:hAnsi="Times New Roman"/>
          <w:szCs w:val="28"/>
        </w:rPr>
      </w:pPr>
      <w:r w:rsidRPr="00787041">
        <w:rPr>
          <w:rFonts w:ascii="Times New Roman" w:hAnsi="Times New Roman"/>
          <w:szCs w:val="28"/>
        </w:rPr>
        <w:lastRenderedPageBreak/>
        <w:t>ĐVT: Nghìn đồng/m</w:t>
      </w:r>
      <w:r w:rsidRPr="00787041">
        <w:rPr>
          <w:rFonts w:ascii="Times New Roman" w:hAnsi="Times New Roman"/>
          <w:szCs w:val="28"/>
          <w:vertAlign w:val="superscript"/>
        </w:rPr>
        <w:t>2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955"/>
        <w:gridCol w:w="1260"/>
        <w:gridCol w:w="1731"/>
      </w:tblGrid>
      <w:tr w:rsidR="001805CC" w:rsidRPr="00787041" w14:paraId="67C823EE" w14:textId="77777777" w:rsidTr="009D28FB">
        <w:trPr>
          <w:trHeight w:val="624"/>
          <w:tblHeader/>
        </w:trPr>
        <w:tc>
          <w:tcPr>
            <w:tcW w:w="980" w:type="dxa"/>
            <w:shd w:val="clear" w:color="auto" w:fill="auto"/>
            <w:vAlign w:val="center"/>
            <w:hideMark/>
          </w:tcPr>
          <w:p w14:paraId="784BD622" w14:textId="77777777" w:rsidR="001805CC" w:rsidRPr="00787041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b/>
                <w:bCs/>
                <w:szCs w:val="28"/>
                <w:lang w:val="en-US"/>
              </w:rPr>
              <w:t>STT</w:t>
            </w:r>
          </w:p>
        </w:tc>
        <w:tc>
          <w:tcPr>
            <w:tcW w:w="4955" w:type="dxa"/>
            <w:shd w:val="clear" w:color="auto" w:fill="auto"/>
            <w:vAlign w:val="center"/>
            <w:hideMark/>
          </w:tcPr>
          <w:p w14:paraId="1062C04E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b/>
                <w:bCs/>
                <w:szCs w:val="28"/>
                <w:lang w:val="en-US"/>
              </w:rPr>
              <w:t>Khu vực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7781DD1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b/>
                <w:bCs/>
                <w:szCs w:val="28"/>
                <w:lang w:val="en-US"/>
              </w:rPr>
              <w:t>Vị trí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161CBE95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b/>
                <w:bCs/>
                <w:szCs w:val="28"/>
                <w:lang w:val="en-US"/>
              </w:rPr>
              <w:t xml:space="preserve"> Mức giá </w:t>
            </w:r>
          </w:p>
        </w:tc>
      </w:tr>
      <w:tr w:rsidR="001805CC" w:rsidRPr="00787041" w14:paraId="3CF243B2" w14:textId="77777777" w:rsidTr="009D28FB">
        <w:trPr>
          <w:trHeight w:val="336"/>
        </w:trPr>
        <w:tc>
          <w:tcPr>
            <w:tcW w:w="980" w:type="dxa"/>
            <w:shd w:val="clear" w:color="auto" w:fill="auto"/>
            <w:vAlign w:val="center"/>
            <w:hideMark/>
          </w:tcPr>
          <w:p w14:paraId="04175E72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b/>
                <w:bCs/>
                <w:szCs w:val="28"/>
                <w:lang w:val="en-US"/>
              </w:rPr>
              <w:t>V</w:t>
            </w:r>
          </w:p>
        </w:tc>
        <w:tc>
          <w:tcPr>
            <w:tcW w:w="4955" w:type="dxa"/>
            <w:shd w:val="clear" w:color="auto" w:fill="auto"/>
            <w:vAlign w:val="center"/>
            <w:hideMark/>
          </w:tcPr>
          <w:p w14:paraId="0F8EEDFE" w14:textId="77777777" w:rsidR="001805CC" w:rsidRPr="00787041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b/>
                <w:bCs/>
                <w:szCs w:val="28"/>
                <w:lang w:val="en-US"/>
              </w:rPr>
              <w:t>Xã Bình Trung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94CF40C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b/>
                <w:bCs/>
                <w:szCs w:val="28"/>
                <w:lang w:val="en-US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183B7B34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szCs w:val="28"/>
                <w:lang w:val="en-US"/>
              </w:rPr>
              <w:t> </w:t>
            </w:r>
          </w:p>
        </w:tc>
      </w:tr>
      <w:tr w:rsidR="001805CC" w:rsidRPr="00787041" w14:paraId="1DCEDF26" w14:textId="77777777" w:rsidTr="009D28FB">
        <w:trPr>
          <w:trHeight w:val="336"/>
        </w:trPr>
        <w:tc>
          <w:tcPr>
            <w:tcW w:w="980" w:type="dxa"/>
            <w:shd w:val="clear" w:color="auto" w:fill="auto"/>
            <w:vAlign w:val="center"/>
            <w:hideMark/>
          </w:tcPr>
          <w:p w14:paraId="351BDA48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b/>
                <w:bCs/>
                <w:szCs w:val="28"/>
                <w:lang w:val="en-US"/>
              </w:rPr>
              <w:t>A</w:t>
            </w:r>
          </w:p>
        </w:tc>
        <w:tc>
          <w:tcPr>
            <w:tcW w:w="4955" w:type="dxa"/>
            <w:shd w:val="clear" w:color="auto" w:fill="auto"/>
            <w:vAlign w:val="center"/>
            <w:hideMark/>
          </w:tcPr>
          <w:p w14:paraId="0891D51A" w14:textId="77777777" w:rsidR="001805CC" w:rsidRPr="00787041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b/>
                <w:bCs/>
                <w:szCs w:val="28"/>
                <w:lang w:val="en-US"/>
              </w:rPr>
              <w:t>Khu vực 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DA8EADC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b/>
                <w:bCs/>
                <w:szCs w:val="28"/>
                <w:lang w:val="en-US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446DE67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szCs w:val="28"/>
                <w:lang w:val="en-US"/>
              </w:rPr>
              <w:t> </w:t>
            </w:r>
          </w:p>
        </w:tc>
      </w:tr>
      <w:tr w:rsidR="001805CC" w:rsidRPr="00787041" w14:paraId="009DBC3A" w14:textId="77777777" w:rsidTr="009D28FB">
        <w:trPr>
          <w:trHeight w:val="600"/>
        </w:trPr>
        <w:tc>
          <w:tcPr>
            <w:tcW w:w="980" w:type="dxa"/>
            <w:shd w:val="clear" w:color="auto" w:fill="auto"/>
            <w:vAlign w:val="center"/>
          </w:tcPr>
          <w:p w14:paraId="24538475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szCs w:val="28"/>
                <w:lang w:val="en-US"/>
              </w:rPr>
              <w:t>6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330D3334" w14:textId="77777777" w:rsidR="001805CC" w:rsidRPr="00787041" w:rsidRDefault="001805CC" w:rsidP="009D28FB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szCs w:val="28"/>
                <w:lang w:val="en-US"/>
              </w:rPr>
              <w:t>Đất mặt tiền đường Vành đai Tây Bắc thị trấn Châu Ổ thuộc Khu tái định cư phục vụ giải phóng mặt bằng dự án Đường Vành đai Tây Bắc thị trấn Châu Ổ.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721C4C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szCs w:val="28"/>
                <w:lang w:val="en-US"/>
              </w:rPr>
              <w:t>6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60B4513F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szCs w:val="28"/>
                <w:lang w:val="en-US"/>
              </w:rPr>
              <w:t xml:space="preserve">       2.400 </w:t>
            </w:r>
          </w:p>
        </w:tc>
      </w:tr>
      <w:tr w:rsidR="001805CC" w:rsidRPr="00787041" w14:paraId="3CC49BDC" w14:textId="77777777" w:rsidTr="009D28FB">
        <w:trPr>
          <w:trHeight w:val="600"/>
        </w:trPr>
        <w:tc>
          <w:tcPr>
            <w:tcW w:w="980" w:type="dxa"/>
            <w:shd w:val="clear" w:color="auto" w:fill="auto"/>
            <w:vAlign w:val="center"/>
          </w:tcPr>
          <w:p w14:paraId="3E4AA47C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szCs w:val="28"/>
                <w:lang w:val="en-US"/>
              </w:rPr>
              <w:t>7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5094F15A" w14:textId="77777777" w:rsidR="001805CC" w:rsidRPr="00787041" w:rsidRDefault="001805CC" w:rsidP="009D28FB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szCs w:val="28"/>
                <w:lang w:val="en-US"/>
              </w:rPr>
              <w:t>Đất mặt tiền đường nội bộ thuộc Khu tái định cư phục vụ giải phóng mặt bằng dự án Đường Vành đai Tây Bắc thị trấn Châu Ổ.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FBF9DC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69AD69E6" w14:textId="77777777" w:rsidR="001805CC" w:rsidRPr="00787041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787041">
              <w:rPr>
                <w:rFonts w:ascii="Times New Roman" w:hAnsi="Times New Roman"/>
                <w:szCs w:val="28"/>
                <w:lang w:val="en-US"/>
              </w:rPr>
              <w:t xml:space="preserve">       1.600 </w:t>
            </w:r>
          </w:p>
        </w:tc>
      </w:tr>
    </w:tbl>
    <w:p w14:paraId="6F306487" w14:textId="77777777" w:rsidR="004D3248" w:rsidRPr="00617D05" w:rsidRDefault="001805CC" w:rsidP="004D3248">
      <w:pPr>
        <w:widowControl w:val="0"/>
        <w:shd w:val="clear" w:color="auto" w:fill="FFFFFF"/>
        <w:spacing w:before="240" w:after="120"/>
        <w:ind w:firstLine="720"/>
        <w:jc w:val="both"/>
        <w:rPr>
          <w:rFonts w:ascii="Times New Roman" w:hAnsi="Times New Roman"/>
          <w:snapToGrid w:val="0"/>
        </w:rPr>
      </w:pPr>
      <w:r w:rsidRPr="00617D05">
        <w:rPr>
          <w:rFonts w:ascii="Times New Roman" w:hAnsi="Times New Roman"/>
          <w:snapToGrid w:val="0"/>
        </w:rPr>
        <w:t xml:space="preserve">4. Bổ sung giá đất tại điểm a khoản 3 </w:t>
      </w:r>
      <w:r w:rsidR="004D3248" w:rsidRPr="00617D05">
        <w:rPr>
          <w:rFonts w:ascii="Times New Roman" w:hAnsi="Times New Roman"/>
          <w:snapToGrid w:val="0"/>
        </w:rPr>
        <w:t>Bảng giá đất ở như sau:</w:t>
      </w:r>
    </w:p>
    <w:p w14:paraId="5D9C11B3" w14:textId="3402669B" w:rsidR="001805CC" w:rsidRPr="00617D05" w:rsidRDefault="004D3248" w:rsidP="001805CC">
      <w:pPr>
        <w:widowControl w:val="0"/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snapToGrid w:val="0"/>
        </w:rPr>
      </w:pPr>
      <w:r w:rsidRPr="00617D05">
        <w:rPr>
          <w:rFonts w:ascii="Times New Roman" w:hAnsi="Times New Roman"/>
          <w:snapToGrid w:val="0"/>
        </w:rPr>
        <w:t>a)</w:t>
      </w:r>
      <w:r w:rsidRPr="00036194">
        <w:rPr>
          <w:rFonts w:ascii="Times New Roman" w:hAnsi="Times New Roman"/>
          <w:szCs w:val="28"/>
        </w:rPr>
        <w:t xml:space="preserve"> </w:t>
      </w:r>
      <w:r w:rsidR="001805CC" w:rsidRPr="00036194">
        <w:rPr>
          <w:rFonts w:ascii="Times New Roman" w:hAnsi="Times New Roman"/>
          <w:szCs w:val="28"/>
        </w:rPr>
        <w:t>Đất ở nông thôn các xã đồng bằng thuộc huyện Sơn Tịnh</w:t>
      </w:r>
      <w:r w:rsidR="001805CC" w:rsidRPr="00617D05">
        <w:rPr>
          <w:rFonts w:ascii="Times New Roman" w:hAnsi="Times New Roman"/>
          <w:snapToGrid w:val="0"/>
        </w:rPr>
        <w:t>:</w:t>
      </w:r>
    </w:p>
    <w:p w14:paraId="475FE482" w14:textId="77777777" w:rsidR="001805CC" w:rsidRPr="00036194" w:rsidRDefault="001805CC" w:rsidP="001805CC">
      <w:pPr>
        <w:shd w:val="clear" w:color="auto" w:fill="FFFFFF"/>
        <w:spacing w:after="120"/>
        <w:jc w:val="right"/>
        <w:rPr>
          <w:rFonts w:ascii="Times New Roman" w:hAnsi="Times New Roman"/>
          <w:szCs w:val="28"/>
        </w:rPr>
      </w:pPr>
      <w:r w:rsidRPr="00036194">
        <w:rPr>
          <w:rFonts w:ascii="Times New Roman" w:hAnsi="Times New Roman"/>
          <w:szCs w:val="28"/>
        </w:rPr>
        <w:t>ĐVT: Nghìn đồng/m</w:t>
      </w:r>
      <w:r w:rsidRPr="00036194">
        <w:rPr>
          <w:rFonts w:ascii="Times New Roman" w:hAnsi="Times New Roman"/>
          <w:szCs w:val="28"/>
          <w:vertAlign w:val="superscript"/>
        </w:rPr>
        <w:t>2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175"/>
        <w:gridCol w:w="1331"/>
        <w:gridCol w:w="1677"/>
      </w:tblGrid>
      <w:tr w:rsidR="001805CC" w:rsidRPr="008F330E" w14:paraId="70B4CC51" w14:textId="77777777" w:rsidTr="009D28FB">
        <w:trPr>
          <w:cantSplit/>
          <w:trHeight w:val="624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E18F5" w14:textId="77777777" w:rsidR="001805CC" w:rsidRPr="008F330E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/>
                <w:bCs/>
                <w:szCs w:val="28"/>
                <w:lang w:val="en-US"/>
              </w:rPr>
              <w:t>STT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14:paraId="31A03EA7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/>
                <w:bCs/>
                <w:szCs w:val="28"/>
                <w:lang w:val="en-US"/>
              </w:rPr>
              <w:t>Khu vực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6B9069BA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/>
                <w:bCs/>
                <w:szCs w:val="28"/>
                <w:lang w:val="en-US"/>
              </w:rPr>
              <w:t>Vị trí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E34F557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/>
                <w:bCs/>
                <w:szCs w:val="28"/>
                <w:lang w:val="en-US"/>
              </w:rPr>
              <w:t>Mức giá</w:t>
            </w:r>
          </w:p>
        </w:tc>
      </w:tr>
      <w:tr w:rsidR="001805CC" w:rsidRPr="008F330E" w14:paraId="337302AC" w14:textId="77777777" w:rsidTr="009D28FB">
        <w:trPr>
          <w:cantSplit/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14:paraId="630F24BA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/>
                <w:bCs/>
                <w:szCs w:val="28"/>
                <w:lang w:val="en-US"/>
              </w:rPr>
              <w:t>V</w:t>
            </w:r>
          </w:p>
        </w:tc>
        <w:tc>
          <w:tcPr>
            <w:tcW w:w="5175" w:type="dxa"/>
            <w:shd w:val="clear" w:color="auto" w:fill="auto"/>
            <w:noWrap/>
            <w:vAlign w:val="center"/>
          </w:tcPr>
          <w:p w14:paraId="5700E396" w14:textId="77777777" w:rsidR="001805CC" w:rsidRPr="008F330E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/>
                <w:bCs/>
                <w:szCs w:val="28"/>
                <w:lang w:val="en-US"/>
              </w:rPr>
              <w:t>Xã Tịnh Phong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827E089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szCs w:val="28"/>
                <w:lang w:val="en-US"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CDDC8F4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1805CC" w:rsidRPr="008F330E" w14:paraId="1ECA1F7D" w14:textId="77777777" w:rsidTr="009D28FB">
        <w:trPr>
          <w:cantSplit/>
          <w:trHeight w:val="419"/>
        </w:trPr>
        <w:tc>
          <w:tcPr>
            <w:tcW w:w="0" w:type="auto"/>
            <w:shd w:val="clear" w:color="auto" w:fill="auto"/>
            <w:vAlign w:val="center"/>
          </w:tcPr>
          <w:p w14:paraId="5E3A45A4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/>
                <w:bCs/>
                <w:szCs w:val="28"/>
                <w:lang w:val="en-US"/>
              </w:rPr>
              <w:t>B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7C8E9784" w14:textId="77777777" w:rsidR="001805CC" w:rsidRPr="008F330E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/>
                <w:bCs/>
                <w:szCs w:val="28"/>
                <w:lang w:val="en-US"/>
              </w:rPr>
              <w:t>Khu vực 2: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5579539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C045F56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1805CC" w:rsidRPr="008F330E" w14:paraId="432B0425" w14:textId="77777777" w:rsidTr="009D28FB">
        <w:trPr>
          <w:cantSplit/>
          <w:trHeight w:val="419"/>
        </w:trPr>
        <w:tc>
          <w:tcPr>
            <w:tcW w:w="0" w:type="auto"/>
            <w:shd w:val="clear" w:color="auto" w:fill="auto"/>
            <w:vAlign w:val="center"/>
          </w:tcPr>
          <w:p w14:paraId="4B26CF8F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Cs/>
                <w:szCs w:val="28"/>
                <w:lang w:val="en-US"/>
              </w:rPr>
              <w:t>7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2AF56FED" w14:textId="77777777" w:rsidR="001805CC" w:rsidRPr="008F330E" w:rsidRDefault="001805CC" w:rsidP="009D28FB">
            <w:pPr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Cs/>
                <w:szCs w:val="28"/>
                <w:lang w:val="en-US"/>
              </w:rPr>
              <w:t>Đất mặt tiền đường gom thuộc Khu tái định cư Vườn Làng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4D39BCF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50D1D54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szCs w:val="28"/>
                <w:lang w:val="en-US"/>
              </w:rPr>
              <w:t>1.100</w:t>
            </w:r>
          </w:p>
        </w:tc>
      </w:tr>
      <w:tr w:rsidR="001805CC" w:rsidRPr="008F330E" w14:paraId="6BA344C7" w14:textId="77777777" w:rsidTr="009D28FB">
        <w:trPr>
          <w:cantSplit/>
          <w:trHeight w:val="419"/>
        </w:trPr>
        <w:tc>
          <w:tcPr>
            <w:tcW w:w="0" w:type="auto"/>
            <w:shd w:val="clear" w:color="auto" w:fill="auto"/>
            <w:vAlign w:val="center"/>
          </w:tcPr>
          <w:p w14:paraId="644AD71B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Cs/>
                <w:szCs w:val="28"/>
                <w:lang w:val="en-US"/>
              </w:rPr>
              <w:t>8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262B1495" w14:textId="77777777" w:rsidR="001805CC" w:rsidRPr="008F330E" w:rsidRDefault="001805CC" w:rsidP="009D28FB">
            <w:pPr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Cs/>
                <w:szCs w:val="28"/>
                <w:lang w:val="en-US"/>
              </w:rPr>
              <w:t>Đất mặt tiền các tuyến đường nội bộ thuộc Khu tái định cư Vườn Làng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DC14F93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C16A420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szCs w:val="28"/>
                <w:lang w:val="en-US"/>
              </w:rPr>
              <w:t>900</w:t>
            </w:r>
          </w:p>
        </w:tc>
      </w:tr>
      <w:tr w:rsidR="001805CC" w:rsidRPr="008F330E" w14:paraId="4D71BD23" w14:textId="77777777" w:rsidTr="009D28FB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7192685F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/>
                <w:bCs/>
                <w:szCs w:val="28"/>
                <w:lang w:val="en-US"/>
              </w:rPr>
              <w:t>VI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18BAFBE0" w14:textId="77777777" w:rsidR="001805CC" w:rsidRPr="008F330E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/>
                <w:bCs/>
                <w:szCs w:val="28"/>
                <w:lang w:val="en-US"/>
              </w:rPr>
              <w:t>Xã Tịnh Thọ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85D817D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szCs w:val="28"/>
                <w:lang w:val="en-US"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63D6C55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1805CC" w:rsidRPr="008F330E" w14:paraId="247FE44C" w14:textId="77777777" w:rsidTr="009D28FB">
        <w:trPr>
          <w:cantSplit/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14:paraId="1F71D3C4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/>
                <w:bCs/>
                <w:szCs w:val="28"/>
                <w:lang w:val="en-US"/>
              </w:rPr>
              <w:t>B</w:t>
            </w:r>
          </w:p>
        </w:tc>
        <w:tc>
          <w:tcPr>
            <w:tcW w:w="5175" w:type="dxa"/>
            <w:shd w:val="clear" w:color="auto" w:fill="auto"/>
            <w:noWrap/>
            <w:vAlign w:val="center"/>
          </w:tcPr>
          <w:p w14:paraId="6CD5B6D4" w14:textId="77777777" w:rsidR="001805CC" w:rsidRPr="008F330E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/>
                <w:bCs/>
                <w:szCs w:val="28"/>
                <w:lang w:val="en-US"/>
              </w:rPr>
              <w:t>Khu vực 2: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DD3DECC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/>
                <w:bCs/>
                <w:szCs w:val="28"/>
                <w:lang w:val="en-US"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41714A6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1805CC" w:rsidRPr="008F330E" w14:paraId="36D33E8A" w14:textId="77777777" w:rsidTr="009D28FB">
        <w:trPr>
          <w:cantSplit/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14:paraId="5965EFBB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36AAB4A6" w14:textId="77777777" w:rsidR="001805CC" w:rsidRPr="008F330E" w:rsidRDefault="001805CC" w:rsidP="009D28FB">
            <w:pPr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Cs/>
                <w:szCs w:val="28"/>
                <w:lang w:val="en-US"/>
              </w:rPr>
              <w:t>Đất mặt tiền đường gom thuộc Khu tái định cư Vườn Làng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DE1045E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716F9A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szCs w:val="28"/>
                <w:lang w:val="en-US"/>
              </w:rPr>
              <w:t>1.100</w:t>
            </w:r>
          </w:p>
        </w:tc>
      </w:tr>
      <w:tr w:rsidR="001805CC" w:rsidRPr="008F330E" w14:paraId="5824B3E4" w14:textId="77777777" w:rsidTr="009D28FB">
        <w:trPr>
          <w:cantSplit/>
          <w:trHeight w:val="478"/>
        </w:trPr>
        <w:tc>
          <w:tcPr>
            <w:tcW w:w="0" w:type="auto"/>
            <w:shd w:val="clear" w:color="auto" w:fill="auto"/>
            <w:noWrap/>
            <w:vAlign w:val="center"/>
          </w:tcPr>
          <w:p w14:paraId="6112F492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szCs w:val="28"/>
                <w:lang w:val="en-US"/>
              </w:rPr>
              <w:t>9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2F3D66F9" w14:textId="77777777" w:rsidR="001805CC" w:rsidRPr="008F330E" w:rsidRDefault="001805CC" w:rsidP="009D28FB">
            <w:pPr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bCs/>
                <w:szCs w:val="28"/>
                <w:lang w:val="en-US"/>
              </w:rPr>
              <w:t>Đất mặt tiền các tuyến đường nội bộ thuộc Khu tái định cư Vườn Làng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1A42171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0A3D4B9" w14:textId="77777777" w:rsidR="001805CC" w:rsidRPr="008F330E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F330E">
              <w:rPr>
                <w:rFonts w:ascii="Times New Roman" w:hAnsi="Times New Roman"/>
                <w:szCs w:val="28"/>
                <w:lang w:val="en-US"/>
              </w:rPr>
              <w:t>900</w:t>
            </w:r>
          </w:p>
        </w:tc>
      </w:tr>
    </w:tbl>
    <w:p w14:paraId="6C0F2015" w14:textId="77777777" w:rsidR="004D3248" w:rsidRPr="00617D05" w:rsidRDefault="001805CC" w:rsidP="001805CC">
      <w:pPr>
        <w:widowControl w:val="0"/>
        <w:shd w:val="clear" w:color="auto" w:fill="FFFFFF"/>
        <w:spacing w:before="240"/>
        <w:ind w:firstLine="720"/>
        <w:jc w:val="both"/>
        <w:rPr>
          <w:rFonts w:ascii="Times New Roman" w:hAnsi="Times New Roman"/>
          <w:snapToGrid w:val="0"/>
          <w:szCs w:val="28"/>
        </w:rPr>
      </w:pPr>
      <w:r w:rsidRPr="00617D05">
        <w:rPr>
          <w:rFonts w:ascii="Times New Roman" w:hAnsi="Times New Roman"/>
          <w:snapToGrid w:val="0"/>
          <w:szCs w:val="28"/>
        </w:rPr>
        <w:t xml:space="preserve">5. Bổ sung giá đất tại điểm a khoản 9 </w:t>
      </w:r>
      <w:r w:rsidR="004D3248" w:rsidRPr="00617D05">
        <w:rPr>
          <w:rFonts w:ascii="Times New Roman" w:hAnsi="Times New Roman"/>
          <w:snapToGrid w:val="0"/>
        </w:rPr>
        <w:t xml:space="preserve">Bảng giá đất ở </w:t>
      </w:r>
      <w:r w:rsidR="004D3248" w:rsidRPr="00617D05">
        <w:rPr>
          <w:rFonts w:ascii="Times New Roman" w:hAnsi="Times New Roman"/>
          <w:snapToGrid w:val="0"/>
          <w:szCs w:val="28"/>
        </w:rPr>
        <w:t>như sau:</w:t>
      </w:r>
    </w:p>
    <w:p w14:paraId="1316273E" w14:textId="00E69952" w:rsidR="001805CC" w:rsidRPr="00617D05" w:rsidRDefault="004D3248" w:rsidP="004D3248">
      <w:pPr>
        <w:widowControl w:val="0"/>
        <w:shd w:val="clear" w:color="auto" w:fill="FFFFFF"/>
        <w:spacing w:before="120"/>
        <w:ind w:firstLine="720"/>
        <w:jc w:val="both"/>
        <w:rPr>
          <w:rFonts w:ascii="Times New Roman" w:hAnsi="Times New Roman"/>
          <w:snapToGrid w:val="0"/>
          <w:szCs w:val="28"/>
        </w:rPr>
      </w:pPr>
      <w:r w:rsidRPr="00617D05">
        <w:rPr>
          <w:rFonts w:ascii="Times New Roman" w:hAnsi="Times New Roman"/>
          <w:snapToGrid w:val="0"/>
          <w:szCs w:val="28"/>
        </w:rPr>
        <w:t>a)</w:t>
      </w:r>
      <w:r w:rsidRPr="000F65D2">
        <w:rPr>
          <w:rFonts w:ascii="Times New Roman" w:hAnsi="Times New Roman"/>
          <w:szCs w:val="28"/>
        </w:rPr>
        <w:t xml:space="preserve"> </w:t>
      </w:r>
      <w:r w:rsidR="001805CC" w:rsidRPr="000F65D2">
        <w:rPr>
          <w:rFonts w:ascii="Times New Roman" w:hAnsi="Times New Roman"/>
          <w:szCs w:val="28"/>
        </w:rPr>
        <w:t>Đất ở tại thị trấn Ba Tơ</w:t>
      </w:r>
      <w:r w:rsidR="001805CC" w:rsidRPr="00617D05">
        <w:rPr>
          <w:rFonts w:ascii="Times New Roman" w:hAnsi="Times New Roman"/>
          <w:snapToGrid w:val="0"/>
          <w:szCs w:val="28"/>
        </w:rPr>
        <w:t>:</w:t>
      </w:r>
    </w:p>
    <w:p w14:paraId="53EC4133" w14:textId="77777777" w:rsidR="001805CC" w:rsidRPr="000F65D2" w:rsidRDefault="001805CC" w:rsidP="001805CC">
      <w:pPr>
        <w:shd w:val="clear" w:color="auto" w:fill="FFFFFF"/>
        <w:jc w:val="right"/>
        <w:rPr>
          <w:rFonts w:ascii="Times New Roman" w:hAnsi="Times New Roman"/>
          <w:szCs w:val="28"/>
          <w:vertAlign w:val="superscript"/>
        </w:rPr>
      </w:pPr>
      <w:r w:rsidRPr="000F65D2">
        <w:rPr>
          <w:rFonts w:ascii="Times New Roman" w:hAnsi="Times New Roman"/>
          <w:szCs w:val="28"/>
        </w:rPr>
        <w:t>ĐVT: Nghìn đồng/m</w:t>
      </w:r>
      <w:r w:rsidRPr="000F65D2">
        <w:rPr>
          <w:rFonts w:ascii="Times New Roman" w:hAnsi="Times New Roman"/>
          <w:szCs w:val="28"/>
          <w:vertAlign w:val="superscript"/>
        </w:rPr>
        <w:t>2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102"/>
        <w:gridCol w:w="1419"/>
        <w:gridCol w:w="1701"/>
      </w:tblGrid>
      <w:tr w:rsidR="000F65D2" w:rsidRPr="000F65D2" w14:paraId="342054F0" w14:textId="77777777" w:rsidTr="009D28FB">
        <w:trPr>
          <w:cantSplit/>
          <w:trHeight w:val="20"/>
        </w:trPr>
        <w:tc>
          <w:tcPr>
            <w:tcW w:w="714" w:type="dxa"/>
            <w:shd w:val="clear" w:color="auto" w:fill="auto"/>
            <w:noWrap/>
            <w:vAlign w:val="center"/>
          </w:tcPr>
          <w:p w14:paraId="298E2CE7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>STT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E5D588F" w14:textId="77777777" w:rsidR="001805CC" w:rsidRPr="000F65D2" w:rsidRDefault="001805CC" w:rsidP="009D28FB">
            <w:pPr>
              <w:ind w:left="98" w:right="141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>Loại đường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E1B3A17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>Vị trí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9083E3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>Mức giá</w:t>
            </w:r>
          </w:p>
        </w:tc>
      </w:tr>
      <w:tr w:rsidR="000F65D2" w:rsidRPr="000F65D2" w14:paraId="5200EEB5" w14:textId="77777777" w:rsidTr="009D28FB">
        <w:trPr>
          <w:cantSplit/>
          <w:trHeight w:val="20"/>
        </w:trPr>
        <w:tc>
          <w:tcPr>
            <w:tcW w:w="714" w:type="dxa"/>
            <w:shd w:val="clear" w:color="auto" w:fill="auto"/>
            <w:noWrap/>
            <w:vAlign w:val="center"/>
          </w:tcPr>
          <w:p w14:paraId="57673AE0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E4A8C5A" w14:textId="77777777" w:rsidR="001805CC" w:rsidRPr="000F65D2" w:rsidRDefault="001805CC" w:rsidP="009D28FB">
            <w:pPr>
              <w:ind w:left="98" w:right="141"/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>Đường loại 1: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7CF71E86" w14:textId="77777777" w:rsidR="001805CC" w:rsidRPr="000F65D2" w:rsidRDefault="001805CC" w:rsidP="009D28FB">
            <w:pPr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5B05F9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0F65D2" w:rsidRPr="000F65D2" w14:paraId="175C8216" w14:textId="77777777" w:rsidTr="009D28FB">
        <w:trPr>
          <w:cantSplit/>
          <w:trHeight w:val="2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8D27A03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</w:rPr>
            </w:pPr>
            <w:r w:rsidRPr="000F65D2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0D9F79EB" w14:textId="77777777" w:rsidR="001805CC" w:rsidRPr="000F65D2" w:rsidRDefault="001805CC" w:rsidP="009D28FB">
            <w:pPr>
              <w:ind w:left="98" w:right="141"/>
              <w:jc w:val="both"/>
              <w:rPr>
                <w:rFonts w:ascii="Times New Roman" w:hAnsi="Times New Roman"/>
                <w:szCs w:val="28"/>
              </w:rPr>
            </w:pPr>
            <w:r w:rsidRPr="000F65D2">
              <w:rPr>
                <w:rFonts w:ascii="Times New Roman" w:hAnsi="Times New Roman"/>
                <w:szCs w:val="28"/>
              </w:rPr>
              <w:t>Đất mặt tiền đường nội bộ thuộc Khu dân cư chỉnh trang phía Đông đường Trần Toại, thị trấn Ba Tơ.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A14E205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</w:rPr>
            </w:pPr>
            <w:r w:rsidRPr="000F65D2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2FB5C1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</w:rPr>
            </w:pPr>
            <w:r w:rsidRPr="000F65D2">
              <w:rPr>
                <w:rFonts w:ascii="Times New Roman" w:hAnsi="Times New Roman"/>
                <w:szCs w:val="28"/>
              </w:rPr>
              <w:t>2.000</w:t>
            </w:r>
          </w:p>
        </w:tc>
      </w:tr>
      <w:tr w:rsidR="000F65D2" w:rsidRPr="000F65D2" w14:paraId="3D03F7D9" w14:textId="77777777" w:rsidTr="009D28FB">
        <w:trPr>
          <w:cantSplit/>
          <w:trHeight w:val="2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2F738B8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</w:rPr>
            </w:pPr>
            <w:r w:rsidRPr="000F65D2">
              <w:rPr>
                <w:rFonts w:ascii="Times New Roman" w:hAnsi="Times New Roman"/>
                <w:szCs w:val="28"/>
              </w:rPr>
              <w:lastRenderedPageBreak/>
              <w:t>24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7147C38E" w14:textId="77777777" w:rsidR="001805CC" w:rsidRPr="000F65D2" w:rsidRDefault="001805CC" w:rsidP="009D28FB">
            <w:pPr>
              <w:ind w:left="98" w:right="141"/>
              <w:jc w:val="both"/>
              <w:rPr>
                <w:rFonts w:ascii="Times New Roman" w:hAnsi="Times New Roman"/>
                <w:szCs w:val="28"/>
              </w:rPr>
            </w:pPr>
            <w:r w:rsidRPr="000F65D2">
              <w:rPr>
                <w:rFonts w:ascii="Times New Roman" w:hAnsi="Times New Roman"/>
                <w:szCs w:val="28"/>
              </w:rPr>
              <w:t>Đất mặt tiền đường nội bộ thuộc Khu dân cư chỉnh trang phía Tây Bắc suối Tài Năng, thị trấn Ba Tơ.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926212F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</w:rPr>
            </w:pPr>
            <w:r w:rsidRPr="000F65D2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3F8FD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</w:rPr>
            </w:pPr>
            <w:r w:rsidRPr="000F65D2">
              <w:rPr>
                <w:rFonts w:ascii="Times New Roman" w:hAnsi="Times New Roman"/>
                <w:szCs w:val="28"/>
              </w:rPr>
              <w:t>2.000</w:t>
            </w:r>
          </w:p>
        </w:tc>
      </w:tr>
    </w:tbl>
    <w:p w14:paraId="7373F897" w14:textId="43ED3963" w:rsidR="004D3248" w:rsidRPr="00617D05" w:rsidRDefault="001805CC" w:rsidP="00E019A6">
      <w:pPr>
        <w:widowControl w:val="0"/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snapToGrid w:val="0"/>
        </w:rPr>
      </w:pPr>
      <w:r w:rsidRPr="00617D05">
        <w:rPr>
          <w:rFonts w:ascii="Times New Roman" w:hAnsi="Times New Roman"/>
          <w:snapToGrid w:val="0"/>
        </w:rPr>
        <w:t xml:space="preserve">6. Bổ sung giá đất tại điểm b khoản 9 </w:t>
      </w:r>
      <w:r w:rsidR="004D3248" w:rsidRPr="00617D05">
        <w:rPr>
          <w:rFonts w:ascii="Times New Roman" w:hAnsi="Times New Roman"/>
          <w:snapToGrid w:val="0"/>
        </w:rPr>
        <w:t>Bảng giá đất ở như sau:</w:t>
      </w:r>
    </w:p>
    <w:p w14:paraId="5C481613" w14:textId="6DEE0C9B" w:rsidR="001805CC" w:rsidRPr="00617D05" w:rsidRDefault="004D3248" w:rsidP="004D3248">
      <w:pPr>
        <w:widowControl w:val="0"/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snapToGrid w:val="0"/>
        </w:rPr>
      </w:pPr>
      <w:r w:rsidRPr="00617D05">
        <w:rPr>
          <w:rFonts w:ascii="Times New Roman" w:hAnsi="Times New Roman"/>
          <w:snapToGrid w:val="0"/>
        </w:rPr>
        <w:t>b)</w:t>
      </w:r>
      <w:r w:rsidR="001805CC" w:rsidRPr="00617D05">
        <w:rPr>
          <w:rFonts w:ascii="Times New Roman" w:hAnsi="Times New Roman"/>
          <w:snapToGrid w:val="0"/>
        </w:rPr>
        <w:t xml:space="preserve"> </w:t>
      </w:r>
      <w:r w:rsidR="001805CC" w:rsidRPr="000F65D2">
        <w:rPr>
          <w:rFonts w:ascii="Times New Roman" w:hAnsi="Times New Roman"/>
          <w:szCs w:val="28"/>
        </w:rPr>
        <w:t>Đất ở nông thôn các xã miền núi thuộc huyện Ba Tơ</w:t>
      </w:r>
      <w:r w:rsidR="001805CC" w:rsidRPr="00617D05">
        <w:rPr>
          <w:rFonts w:ascii="Times New Roman" w:hAnsi="Times New Roman"/>
          <w:snapToGrid w:val="0"/>
        </w:rPr>
        <w:t>:</w:t>
      </w:r>
    </w:p>
    <w:p w14:paraId="5483B35D" w14:textId="77777777" w:rsidR="001805CC" w:rsidRPr="000F65D2" w:rsidRDefault="001805CC" w:rsidP="001805CC">
      <w:pPr>
        <w:shd w:val="clear" w:color="auto" w:fill="FFFFFF"/>
        <w:spacing w:after="120"/>
        <w:jc w:val="right"/>
        <w:rPr>
          <w:rFonts w:ascii="Times New Roman" w:hAnsi="Times New Roman"/>
          <w:szCs w:val="28"/>
        </w:rPr>
      </w:pPr>
      <w:r w:rsidRPr="000F65D2">
        <w:rPr>
          <w:rFonts w:ascii="Times New Roman" w:hAnsi="Times New Roman"/>
          <w:szCs w:val="28"/>
        </w:rPr>
        <w:t>ĐVT: Nghìn đồng/m</w:t>
      </w:r>
      <w:r w:rsidRPr="000F65D2">
        <w:rPr>
          <w:rFonts w:ascii="Times New Roman" w:hAnsi="Times New Roman"/>
          <w:szCs w:val="28"/>
          <w:vertAlign w:val="superscript"/>
        </w:rPr>
        <w:t>2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4911"/>
        <w:gridCol w:w="1418"/>
        <w:gridCol w:w="1701"/>
      </w:tblGrid>
      <w:tr w:rsidR="000F65D2" w:rsidRPr="000F65D2" w14:paraId="163142A2" w14:textId="77777777" w:rsidTr="009D28FB">
        <w:trPr>
          <w:cantSplit/>
          <w:trHeight w:val="533"/>
          <w:tblHeader/>
        </w:trPr>
        <w:tc>
          <w:tcPr>
            <w:tcW w:w="896" w:type="dxa"/>
            <w:shd w:val="clear" w:color="auto" w:fill="auto"/>
            <w:vAlign w:val="center"/>
            <w:hideMark/>
          </w:tcPr>
          <w:p w14:paraId="5B84D62B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STT</w:t>
            </w:r>
          </w:p>
        </w:tc>
        <w:tc>
          <w:tcPr>
            <w:tcW w:w="4911" w:type="dxa"/>
            <w:shd w:val="clear" w:color="auto" w:fill="auto"/>
            <w:vAlign w:val="center"/>
            <w:hideMark/>
          </w:tcPr>
          <w:p w14:paraId="1219123B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 xml:space="preserve"> Khu vực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DD1668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Vị trí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B17DBB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Mức giá</w:t>
            </w:r>
          </w:p>
        </w:tc>
      </w:tr>
      <w:tr w:rsidR="000F65D2" w:rsidRPr="000F65D2" w14:paraId="148997D2" w14:textId="77777777" w:rsidTr="009D28FB">
        <w:trPr>
          <w:cantSplit/>
          <w:trHeight w:val="330"/>
        </w:trPr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AD5F034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VII</w:t>
            </w:r>
          </w:p>
        </w:tc>
        <w:tc>
          <w:tcPr>
            <w:tcW w:w="4911" w:type="dxa"/>
            <w:shd w:val="clear" w:color="auto" w:fill="auto"/>
            <w:vAlign w:val="center"/>
            <w:hideMark/>
          </w:tcPr>
          <w:p w14:paraId="7C6CF34C" w14:textId="77777777" w:rsidR="001805CC" w:rsidRPr="000F65D2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Xã Ba Dinh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BEA6EA" w14:textId="77777777" w:rsidR="001805CC" w:rsidRPr="000F65D2" w:rsidRDefault="001805CC" w:rsidP="009D28FB">
            <w:pPr>
              <w:jc w:val="right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164608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0F65D2" w:rsidRPr="000F65D2" w14:paraId="61C3EEAD" w14:textId="77777777" w:rsidTr="009D28FB">
        <w:trPr>
          <w:cantSplit/>
          <w:trHeight w:val="330"/>
        </w:trPr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D9210F4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C</w:t>
            </w:r>
          </w:p>
        </w:tc>
        <w:tc>
          <w:tcPr>
            <w:tcW w:w="4911" w:type="dxa"/>
            <w:shd w:val="clear" w:color="auto" w:fill="auto"/>
            <w:vAlign w:val="center"/>
            <w:hideMark/>
          </w:tcPr>
          <w:p w14:paraId="67A14D49" w14:textId="77777777" w:rsidR="001805CC" w:rsidRPr="000F65D2" w:rsidRDefault="001805CC" w:rsidP="009D28FB">
            <w:pPr>
              <w:jc w:val="both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Khu vực 3: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1ED20C" w14:textId="77777777" w:rsidR="001805CC" w:rsidRPr="000F65D2" w:rsidRDefault="001805CC" w:rsidP="009D28FB">
            <w:pPr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6CD8BE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0F65D2" w:rsidRPr="000F65D2" w14:paraId="56BFFCF4" w14:textId="77777777" w:rsidTr="009D28FB">
        <w:trPr>
          <w:cantSplit/>
          <w:trHeight w:val="812"/>
        </w:trPr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4A85424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  <w:tc>
          <w:tcPr>
            <w:tcW w:w="4911" w:type="dxa"/>
            <w:shd w:val="clear" w:color="auto" w:fill="auto"/>
            <w:vAlign w:val="center"/>
            <w:hideMark/>
          </w:tcPr>
          <w:p w14:paraId="38B0B522" w14:textId="77777777" w:rsidR="001805CC" w:rsidRPr="000F65D2" w:rsidRDefault="001805CC" w:rsidP="009D28FB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 w:hint="eastAsia"/>
                <w:szCs w:val="28"/>
                <w:lang w:val="en-US"/>
              </w:rPr>
              <w:t>Đ</w:t>
            </w:r>
            <w:r w:rsidRPr="000F65D2">
              <w:rPr>
                <w:rFonts w:ascii="Times New Roman" w:hAnsi="Times New Roman"/>
                <w:szCs w:val="28"/>
                <w:lang w:val="en-US"/>
              </w:rPr>
              <w:t xml:space="preserve">ất mặt tiền </w:t>
            </w:r>
            <w:r w:rsidRPr="000F65D2">
              <w:rPr>
                <w:rFonts w:ascii="Times New Roman" w:hAnsi="Times New Roman" w:hint="eastAsia"/>
                <w:szCs w:val="28"/>
                <w:lang w:val="en-US"/>
              </w:rPr>
              <w:t>đư</w:t>
            </w:r>
            <w:r w:rsidRPr="000F65D2">
              <w:rPr>
                <w:rFonts w:ascii="Times New Roman" w:hAnsi="Times New Roman"/>
                <w:szCs w:val="28"/>
                <w:lang w:val="en-US"/>
              </w:rPr>
              <w:t xml:space="preserve">ờng nội bộ thuộc Khu tái </w:t>
            </w:r>
            <w:r w:rsidRPr="000F65D2">
              <w:rPr>
                <w:rFonts w:ascii="Times New Roman" w:hAnsi="Times New Roman" w:hint="eastAsia"/>
                <w:szCs w:val="28"/>
                <w:lang w:val="en-US"/>
              </w:rPr>
              <w:t>đ</w:t>
            </w:r>
            <w:r w:rsidRPr="000F65D2">
              <w:rPr>
                <w:rFonts w:ascii="Times New Roman" w:hAnsi="Times New Roman"/>
                <w:szCs w:val="28"/>
                <w:lang w:val="en-US"/>
              </w:rPr>
              <w:t>ịnh c</w:t>
            </w:r>
            <w:r w:rsidRPr="000F65D2">
              <w:rPr>
                <w:rFonts w:ascii="Times New Roman" w:hAnsi="Times New Roman" w:hint="eastAsia"/>
                <w:szCs w:val="28"/>
                <w:lang w:val="en-US"/>
              </w:rPr>
              <w:t>ư</w:t>
            </w:r>
            <w:r w:rsidRPr="000F65D2">
              <w:rPr>
                <w:rFonts w:ascii="Times New Roman" w:hAnsi="Times New Roman"/>
                <w:szCs w:val="28"/>
                <w:lang w:val="en-US"/>
              </w:rPr>
              <w:t xml:space="preserve"> Tổ 2, thôn Kà La, xã Ba Dinh.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219AD6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3DFA82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150</w:t>
            </w:r>
          </w:p>
        </w:tc>
      </w:tr>
      <w:tr w:rsidR="000F65D2" w:rsidRPr="000F65D2" w14:paraId="37FFBA53" w14:textId="77777777" w:rsidTr="009D28FB">
        <w:trPr>
          <w:cantSplit/>
          <w:trHeight w:val="330"/>
        </w:trPr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E581188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XIV</w:t>
            </w:r>
          </w:p>
        </w:tc>
        <w:tc>
          <w:tcPr>
            <w:tcW w:w="4911" w:type="dxa"/>
            <w:shd w:val="clear" w:color="auto" w:fill="auto"/>
            <w:vAlign w:val="center"/>
            <w:hideMark/>
          </w:tcPr>
          <w:p w14:paraId="33A54FAB" w14:textId="77777777" w:rsidR="001805CC" w:rsidRPr="000F65D2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Xã Ba Tiêu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EE34FA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733D34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0F65D2" w:rsidRPr="000F65D2" w14:paraId="20E70E5C" w14:textId="77777777" w:rsidTr="009D28FB">
        <w:trPr>
          <w:cantSplit/>
          <w:trHeight w:val="330"/>
        </w:trPr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89BD219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C</w:t>
            </w:r>
          </w:p>
        </w:tc>
        <w:tc>
          <w:tcPr>
            <w:tcW w:w="4911" w:type="dxa"/>
            <w:shd w:val="clear" w:color="auto" w:fill="auto"/>
            <w:vAlign w:val="center"/>
            <w:hideMark/>
          </w:tcPr>
          <w:p w14:paraId="3CD80204" w14:textId="77777777" w:rsidR="001805CC" w:rsidRPr="000F65D2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Khu vực 3: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D233BC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179CCC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0F65D2" w:rsidRPr="000F65D2" w14:paraId="4FEC20F2" w14:textId="77777777" w:rsidTr="009D28FB">
        <w:trPr>
          <w:cantSplit/>
          <w:trHeight w:val="330"/>
        </w:trPr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B1EA780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3</w:t>
            </w:r>
          </w:p>
        </w:tc>
        <w:tc>
          <w:tcPr>
            <w:tcW w:w="4911" w:type="dxa"/>
            <w:shd w:val="clear" w:color="auto" w:fill="auto"/>
            <w:vAlign w:val="center"/>
          </w:tcPr>
          <w:p w14:paraId="420CCFAA" w14:textId="77777777" w:rsidR="001805CC" w:rsidRPr="000F65D2" w:rsidRDefault="001805CC" w:rsidP="009D28FB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 w:hint="eastAsia"/>
                <w:szCs w:val="28"/>
                <w:lang w:val="en-US"/>
              </w:rPr>
              <w:t>Đ</w:t>
            </w:r>
            <w:r w:rsidRPr="000F65D2">
              <w:rPr>
                <w:rFonts w:ascii="Times New Roman" w:hAnsi="Times New Roman"/>
                <w:szCs w:val="28"/>
                <w:lang w:val="en-US"/>
              </w:rPr>
              <w:t xml:space="preserve">ất mặt tiền </w:t>
            </w:r>
            <w:r w:rsidRPr="000F65D2">
              <w:rPr>
                <w:rFonts w:ascii="Times New Roman" w:hAnsi="Times New Roman" w:hint="eastAsia"/>
                <w:szCs w:val="28"/>
                <w:lang w:val="en-US"/>
              </w:rPr>
              <w:t>đư</w:t>
            </w:r>
            <w:r w:rsidRPr="000F65D2">
              <w:rPr>
                <w:rFonts w:ascii="Times New Roman" w:hAnsi="Times New Roman"/>
                <w:szCs w:val="28"/>
                <w:lang w:val="en-US"/>
              </w:rPr>
              <w:t xml:space="preserve">ờng nội bộ thuộc Điểm </w:t>
            </w:r>
            <w:r w:rsidRPr="000F65D2">
              <w:rPr>
                <w:rFonts w:ascii="Times New Roman" w:hAnsi="Times New Roman" w:hint="eastAsia"/>
                <w:szCs w:val="28"/>
                <w:lang w:val="en-US"/>
              </w:rPr>
              <w:t>đ</w:t>
            </w:r>
            <w:r w:rsidRPr="000F65D2">
              <w:rPr>
                <w:rFonts w:ascii="Times New Roman" w:hAnsi="Times New Roman"/>
                <w:szCs w:val="28"/>
                <w:lang w:val="en-US"/>
              </w:rPr>
              <w:t xml:space="preserve">ịnh canh, </w:t>
            </w:r>
            <w:r w:rsidRPr="000F65D2">
              <w:rPr>
                <w:rFonts w:ascii="Times New Roman" w:hAnsi="Times New Roman" w:hint="eastAsia"/>
                <w:szCs w:val="28"/>
                <w:lang w:val="en-US"/>
              </w:rPr>
              <w:t>đ</w:t>
            </w:r>
            <w:r w:rsidRPr="000F65D2">
              <w:rPr>
                <w:rFonts w:ascii="Times New Roman" w:hAnsi="Times New Roman"/>
                <w:szCs w:val="28"/>
                <w:lang w:val="en-US"/>
              </w:rPr>
              <w:t>ịnh c</w:t>
            </w:r>
            <w:r w:rsidRPr="000F65D2">
              <w:rPr>
                <w:rFonts w:ascii="Times New Roman" w:hAnsi="Times New Roman" w:hint="eastAsia"/>
                <w:szCs w:val="28"/>
                <w:lang w:val="en-US"/>
              </w:rPr>
              <w:t>ư</w:t>
            </w:r>
            <w:r w:rsidRPr="000F65D2">
              <w:rPr>
                <w:rFonts w:ascii="Times New Roman" w:hAnsi="Times New Roman"/>
                <w:szCs w:val="28"/>
                <w:lang w:val="en-US"/>
              </w:rPr>
              <w:t xml:space="preserve"> tập trung thôn Làng Trui, xã Ba Tiêu.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877165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15F1DA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150</w:t>
            </w:r>
          </w:p>
        </w:tc>
      </w:tr>
      <w:tr w:rsidR="000F65D2" w:rsidRPr="000F65D2" w14:paraId="00E3FD2E" w14:textId="77777777" w:rsidTr="009D28FB">
        <w:trPr>
          <w:cantSplit/>
          <w:trHeight w:val="330"/>
        </w:trPr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0B8C6AC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XV</w:t>
            </w:r>
          </w:p>
        </w:tc>
        <w:tc>
          <w:tcPr>
            <w:tcW w:w="4911" w:type="dxa"/>
            <w:shd w:val="clear" w:color="auto" w:fill="auto"/>
            <w:vAlign w:val="center"/>
            <w:hideMark/>
          </w:tcPr>
          <w:p w14:paraId="3BAA7765" w14:textId="77777777" w:rsidR="001805CC" w:rsidRPr="000F65D2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Xã Ba Vinh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B33F67" w14:textId="77777777" w:rsidR="001805CC" w:rsidRPr="000F65D2" w:rsidRDefault="001805CC" w:rsidP="009D28FB">
            <w:pPr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940080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0F65D2" w:rsidRPr="000F65D2" w14:paraId="2D49E9C3" w14:textId="77777777" w:rsidTr="009D28FB">
        <w:trPr>
          <w:cantSplit/>
          <w:trHeight w:val="330"/>
        </w:trPr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574768C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C</w:t>
            </w:r>
          </w:p>
        </w:tc>
        <w:tc>
          <w:tcPr>
            <w:tcW w:w="4911" w:type="dxa"/>
            <w:shd w:val="clear" w:color="auto" w:fill="auto"/>
            <w:vAlign w:val="center"/>
            <w:hideMark/>
          </w:tcPr>
          <w:p w14:paraId="1FF4B27A" w14:textId="77777777" w:rsidR="001805CC" w:rsidRPr="000F65D2" w:rsidRDefault="001805CC" w:rsidP="009D28FB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  <w:lang w:val="en-US"/>
              </w:rPr>
              <w:t>Khu vực 3: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6FBA8E" w14:textId="77777777" w:rsidR="001805CC" w:rsidRPr="000F65D2" w:rsidRDefault="001805CC" w:rsidP="009D28FB">
            <w:pPr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5490F6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0F65D2" w:rsidRPr="000F65D2" w14:paraId="5E38D6FD" w14:textId="77777777" w:rsidTr="009D28FB">
        <w:trPr>
          <w:cantSplit/>
          <w:trHeight w:val="630"/>
        </w:trPr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799A0C1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  <w:tc>
          <w:tcPr>
            <w:tcW w:w="4911" w:type="dxa"/>
            <w:shd w:val="clear" w:color="auto" w:fill="auto"/>
            <w:vAlign w:val="center"/>
            <w:hideMark/>
          </w:tcPr>
          <w:p w14:paraId="2BB8C775" w14:textId="77777777" w:rsidR="001805CC" w:rsidRPr="000F65D2" w:rsidRDefault="001805CC" w:rsidP="009D28FB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 w:hint="eastAsia"/>
                <w:szCs w:val="28"/>
                <w:lang w:val="en-US"/>
              </w:rPr>
              <w:t>Đ</w:t>
            </w:r>
            <w:r w:rsidRPr="000F65D2">
              <w:rPr>
                <w:rFonts w:ascii="Times New Roman" w:hAnsi="Times New Roman"/>
                <w:szCs w:val="28"/>
                <w:lang w:val="en-US"/>
              </w:rPr>
              <w:t xml:space="preserve">ất mặt tiền </w:t>
            </w:r>
            <w:r w:rsidRPr="000F65D2">
              <w:rPr>
                <w:rFonts w:ascii="Times New Roman" w:hAnsi="Times New Roman" w:hint="eastAsia"/>
                <w:szCs w:val="28"/>
                <w:lang w:val="en-US"/>
              </w:rPr>
              <w:t>đư</w:t>
            </w:r>
            <w:r w:rsidRPr="000F65D2">
              <w:rPr>
                <w:rFonts w:ascii="Times New Roman" w:hAnsi="Times New Roman"/>
                <w:szCs w:val="28"/>
                <w:lang w:val="en-US"/>
              </w:rPr>
              <w:t>ờng nội bộ Điểm định canh, định cư tập trung thôn Nước Nẻ (nay là thôn Nước Y), xã Ba Vinh.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C8A7F2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DFE3F4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szCs w:val="28"/>
                <w:lang w:val="en-US"/>
              </w:rPr>
              <w:t>120</w:t>
            </w:r>
          </w:p>
        </w:tc>
      </w:tr>
    </w:tbl>
    <w:p w14:paraId="740F5E0D" w14:textId="77777777" w:rsidR="00C45B50" w:rsidRPr="00617D05" w:rsidRDefault="001805CC" w:rsidP="00E019A6">
      <w:pPr>
        <w:widowControl w:val="0"/>
        <w:shd w:val="clear" w:color="auto" w:fill="FFFFFF"/>
        <w:spacing w:before="60" w:after="60"/>
        <w:ind w:firstLine="720"/>
        <w:jc w:val="both"/>
        <w:rPr>
          <w:rFonts w:ascii="Times New Roman" w:hAnsi="Times New Roman"/>
          <w:snapToGrid w:val="0"/>
        </w:rPr>
      </w:pPr>
      <w:r w:rsidRPr="00617D05">
        <w:rPr>
          <w:rFonts w:ascii="Times New Roman" w:hAnsi="Times New Roman"/>
          <w:snapToGrid w:val="0"/>
        </w:rPr>
        <w:t xml:space="preserve">7. Bổ sung giá đất tại điểm b khoản 12 </w:t>
      </w:r>
      <w:r w:rsidR="00C45B50" w:rsidRPr="00617D05">
        <w:rPr>
          <w:rFonts w:ascii="Times New Roman" w:hAnsi="Times New Roman"/>
          <w:snapToGrid w:val="0"/>
        </w:rPr>
        <w:t>Bảng giá đất ở như sau:</w:t>
      </w:r>
    </w:p>
    <w:p w14:paraId="459C8F76" w14:textId="64DC9E9D" w:rsidR="001805CC" w:rsidRPr="00617D05" w:rsidRDefault="00C45B50" w:rsidP="00E019A6">
      <w:pPr>
        <w:widowControl w:val="0"/>
        <w:shd w:val="clear" w:color="auto" w:fill="FFFFFF"/>
        <w:spacing w:before="60" w:after="60"/>
        <w:ind w:firstLine="720"/>
        <w:jc w:val="both"/>
        <w:rPr>
          <w:rFonts w:ascii="Times New Roman" w:hAnsi="Times New Roman"/>
          <w:snapToGrid w:val="0"/>
        </w:rPr>
      </w:pPr>
      <w:r w:rsidRPr="000F65D2">
        <w:rPr>
          <w:rFonts w:ascii="Times New Roman" w:hAnsi="Times New Roman"/>
          <w:szCs w:val="28"/>
        </w:rPr>
        <w:t xml:space="preserve">b) </w:t>
      </w:r>
      <w:r w:rsidR="001805CC" w:rsidRPr="000F65D2">
        <w:rPr>
          <w:rFonts w:ascii="Times New Roman" w:hAnsi="Times New Roman"/>
          <w:szCs w:val="28"/>
        </w:rPr>
        <w:t>Đất ở nông thôn các xã miền núi thuộc huyện Minh Long</w:t>
      </w:r>
      <w:r w:rsidR="001805CC" w:rsidRPr="00617D05">
        <w:rPr>
          <w:rFonts w:ascii="Times New Roman" w:hAnsi="Times New Roman"/>
          <w:snapToGrid w:val="0"/>
        </w:rPr>
        <w:t>:</w:t>
      </w:r>
    </w:p>
    <w:p w14:paraId="22387CC2" w14:textId="77777777" w:rsidR="001805CC" w:rsidRPr="000F65D2" w:rsidRDefault="001805CC" w:rsidP="001805CC">
      <w:pPr>
        <w:shd w:val="clear" w:color="auto" w:fill="FFFFFF"/>
        <w:spacing w:after="120"/>
        <w:jc w:val="right"/>
        <w:rPr>
          <w:rFonts w:ascii="Times New Roman" w:hAnsi="Times New Roman"/>
          <w:szCs w:val="28"/>
          <w:vertAlign w:val="superscript"/>
        </w:rPr>
      </w:pPr>
      <w:r w:rsidRPr="000F65D2">
        <w:rPr>
          <w:rFonts w:ascii="Times New Roman" w:hAnsi="Times New Roman"/>
          <w:szCs w:val="28"/>
        </w:rPr>
        <w:t>ĐVT: Nghìn đồng/m</w:t>
      </w:r>
      <w:r w:rsidRPr="000F65D2">
        <w:rPr>
          <w:rFonts w:ascii="Times New Roman" w:hAnsi="Times New Roman"/>
          <w:szCs w:val="28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961"/>
        <w:gridCol w:w="1418"/>
        <w:gridCol w:w="1701"/>
      </w:tblGrid>
      <w:tr w:rsidR="000F65D2" w:rsidRPr="000F65D2" w14:paraId="74637A26" w14:textId="77777777" w:rsidTr="009D28FB">
        <w:trPr>
          <w:cantSplit/>
          <w:trHeight w:val="607"/>
          <w:tblHeader/>
        </w:trPr>
        <w:tc>
          <w:tcPr>
            <w:tcW w:w="856" w:type="dxa"/>
            <w:shd w:val="clear" w:color="auto" w:fill="auto"/>
            <w:vAlign w:val="center"/>
            <w:hideMark/>
          </w:tcPr>
          <w:p w14:paraId="6C16DE9D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 xml:space="preserve">STT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4671975" w14:textId="77777777" w:rsidR="001805CC" w:rsidRPr="000F65D2" w:rsidRDefault="001805CC" w:rsidP="009D28FB">
            <w:pPr>
              <w:ind w:left="139" w:right="92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 xml:space="preserve"> Khu vực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48710D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>Vị trí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25C780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>Mức giá</w:t>
            </w:r>
          </w:p>
        </w:tc>
      </w:tr>
      <w:tr w:rsidR="000F65D2" w:rsidRPr="000F65D2" w14:paraId="537E89A8" w14:textId="77777777" w:rsidTr="009D28FB">
        <w:trPr>
          <w:cantSplit/>
          <w:trHeight w:val="457"/>
        </w:trPr>
        <w:tc>
          <w:tcPr>
            <w:tcW w:w="856" w:type="dxa"/>
            <w:shd w:val="clear" w:color="auto" w:fill="auto"/>
            <w:vAlign w:val="center"/>
            <w:hideMark/>
          </w:tcPr>
          <w:p w14:paraId="2751FF5D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>III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FBE5A7F" w14:textId="77777777" w:rsidR="001805CC" w:rsidRPr="000F65D2" w:rsidRDefault="001805CC" w:rsidP="009D28FB">
            <w:pPr>
              <w:ind w:left="139" w:right="92"/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>Xã Long Mai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A26719" w14:textId="77777777" w:rsidR="001805CC" w:rsidRPr="000F65D2" w:rsidRDefault="001805CC" w:rsidP="009D28FB">
            <w:pPr>
              <w:rPr>
                <w:rFonts w:ascii="Times New Roman" w:hAnsi="Times New Roman"/>
                <w:szCs w:val="28"/>
              </w:rPr>
            </w:pPr>
            <w:r w:rsidRPr="000F65D2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59DCF6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F65D2" w:rsidRPr="000F65D2" w14:paraId="1C42D9FB" w14:textId="77777777" w:rsidTr="009D28FB">
        <w:trPr>
          <w:cantSplit/>
          <w:trHeight w:val="447"/>
        </w:trPr>
        <w:tc>
          <w:tcPr>
            <w:tcW w:w="856" w:type="dxa"/>
            <w:shd w:val="clear" w:color="auto" w:fill="auto"/>
            <w:vAlign w:val="center"/>
            <w:hideMark/>
          </w:tcPr>
          <w:p w14:paraId="3873C607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>C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C80C5C5" w14:textId="77777777" w:rsidR="001805CC" w:rsidRPr="000F65D2" w:rsidRDefault="001805CC" w:rsidP="009D28FB">
            <w:pPr>
              <w:ind w:left="139" w:right="92"/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>Khu vực 3: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2FFE7F" w14:textId="77777777" w:rsidR="001805CC" w:rsidRPr="000F65D2" w:rsidRDefault="001805CC" w:rsidP="009D28FB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0F65D2">
              <w:rPr>
                <w:rFonts w:ascii="Times New Roman" w:hAnsi="Times New Roman"/>
                <w:b/>
                <w:bCs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42FF23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F65D2" w:rsidRPr="000F65D2" w14:paraId="567441C3" w14:textId="77777777" w:rsidTr="009D28FB">
        <w:trPr>
          <w:cantSplit/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14:paraId="4BB12AC1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</w:rPr>
            </w:pPr>
            <w:r w:rsidRPr="000F65D2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C20D45" w14:textId="77777777" w:rsidR="001805CC" w:rsidRPr="000F65D2" w:rsidRDefault="001805CC" w:rsidP="009D28FB">
            <w:pPr>
              <w:ind w:left="139" w:right="92"/>
              <w:jc w:val="both"/>
              <w:rPr>
                <w:rFonts w:ascii="Times New Roman" w:hAnsi="Times New Roman"/>
                <w:szCs w:val="28"/>
              </w:rPr>
            </w:pPr>
            <w:r w:rsidRPr="000F65D2">
              <w:rPr>
                <w:rFonts w:ascii="Times New Roman" w:hAnsi="Times New Roman"/>
                <w:szCs w:val="28"/>
              </w:rPr>
              <w:t xml:space="preserve">Đất mặt tiền đường nội bộ thuộc </w:t>
            </w:r>
            <w:bookmarkStart w:id="2" w:name="_Hlk150368766"/>
            <w:r w:rsidRPr="000F65D2">
              <w:rPr>
                <w:rFonts w:ascii="Times New Roman" w:hAnsi="Times New Roman"/>
                <w:szCs w:val="28"/>
              </w:rPr>
              <w:t xml:space="preserve">Điểm định canh, định cư tập trung Đồng Tranh </w:t>
            </w:r>
            <w:bookmarkEnd w:id="2"/>
            <w:r w:rsidRPr="000F65D2">
              <w:rPr>
                <w:rFonts w:ascii="Times New Roman" w:hAnsi="Times New Roman"/>
                <w:szCs w:val="28"/>
              </w:rPr>
              <w:t>(trừ đất mặt tiền đường từ ngã 3 Tỉnh lộ 624 đến giáp đèo Chân đã được quy định).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40421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</w:rPr>
            </w:pPr>
            <w:r w:rsidRPr="000F65D2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9F4DB1" w14:textId="77777777" w:rsidR="001805CC" w:rsidRPr="000F65D2" w:rsidRDefault="001805CC" w:rsidP="009D28FB">
            <w:pPr>
              <w:jc w:val="center"/>
              <w:rPr>
                <w:rFonts w:ascii="Times New Roman" w:hAnsi="Times New Roman"/>
                <w:szCs w:val="28"/>
              </w:rPr>
            </w:pPr>
            <w:r w:rsidRPr="000F65D2">
              <w:rPr>
                <w:rFonts w:ascii="Times New Roman" w:hAnsi="Times New Roman"/>
                <w:szCs w:val="28"/>
              </w:rPr>
              <w:t>120</w:t>
            </w:r>
          </w:p>
        </w:tc>
      </w:tr>
    </w:tbl>
    <w:p w14:paraId="1C9E74A5" w14:textId="01E15E3F" w:rsidR="004F752D" w:rsidRPr="000F65D2" w:rsidRDefault="004F752D" w:rsidP="00E019A6">
      <w:pPr>
        <w:widowControl w:val="0"/>
        <w:ind w:firstLine="720"/>
        <w:jc w:val="both"/>
        <w:rPr>
          <w:rFonts w:ascii="Times New Roman" w:hAnsi="Times New Roman"/>
          <w:snapToGrid w:val="0"/>
          <w:lang w:val="fi-FI"/>
        </w:rPr>
      </w:pPr>
      <w:r w:rsidRPr="000F65D2">
        <w:rPr>
          <w:rFonts w:ascii="Times New Roman" w:hAnsi="Times New Roman"/>
          <w:b/>
          <w:snapToGrid w:val="0"/>
          <w:lang w:val="fi-FI"/>
        </w:rPr>
        <w:t>Điều 2.</w:t>
      </w:r>
      <w:r w:rsidRPr="000F65D2">
        <w:rPr>
          <w:rFonts w:ascii="Times New Roman" w:hAnsi="Times New Roman"/>
          <w:snapToGrid w:val="0"/>
          <w:lang w:val="fi-FI"/>
        </w:rPr>
        <w:t xml:space="preserve"> Quyết định này có hiệu lực thi hành kể từ </w:t>
      </w:r>
      <w:r w:rsidRPr="000F65D2">
        <w:rPr>
          <w:rFonts w:ascii="Times New Roman" w:hAnsi="Times New Roman"/>
          <w:szCs w:val="28"/>
        </w:rPr>
        <w:t>ngày</w:t>
      </w:r>
      <w:r w:rsidR="00E019A6">
        <w:rPr>
          <w:rFonts w:ascii="Times New Roman" w:hAnsi="Times New Roman"/>
          <w:szCs w:val="28"/>
        </w:rPr>
        <w:t xml:space="preserve"> ký</w:t>
      </w:r>
      <w:r w:rsidRPr="000F65D2">
        <w:rPr>
          <w:rFonts w:ascii="Times New Roman" w:hAnsi="Times New Roman"/>
          <w:snapToGrid w:val="0"/>
          <w:lang w:val="fi-FI"/>
        </w:rPr>
        <w:t>.</w:t>
      </w:r>
    </w:p>
    <w:p w14:paraId="3771AE6E" w14:textId="4D1DEAF7" w:rsidR="004F752D" w:rsidRPr="003147CA" w:rsidRDefault="004F752D" w:rsidP="00A638DE">
      <w:pPr>
        <w:widowControl w:val="0"/>
        <w:spacing w:before="120" w:after="120"/>
        <w:ind w:firstLine="720"/>
        <w:jc w:val="both"/>
        <w:rPr>
          <w:rFonts w:ascii="Times New Roman" w:hAnsi="Times New Roman"/>
          <w:b/>
          <w:snapToGrid w:val="0"/>
          <w:szCs w:val="28"/>
          <w:lang w:val="fi-FI"/>
        </w:rPr>
      </w:pPr>
      <w:r w:rsidRPr="00617D05">
        <w:rPr>
          <w:rFonts w:ascii="Times New Roman" w:hAnsi="Times New Roman"/>
          <w:b/>
          <w:szCs w:val="28"/>
          <w:lang w:val="fi-FI"/>
        </w:rPr>
        <w:t xml:space="preserve">Điều 3. </w:t>
      </w:r>
      <w:r w:rsidRPr="003147CA">
        <w:rPr>
          <w:rFonts w:ascii="Times New Roman" w:hAnsi="Times New Roman"/>
          <w:snapToGrid w:val="0"/>
          <w:szCs w:val="28"/>
          <w:lang w:val="fi-FI"/>
        </w:rPr>
        <w:t>Chánh Văn phòng UBND tỉnh</w:t>
      </w:r>
      <w:r w:rsidR="00E019A6">
        <w:rPr>
          <w:rFonts w:ascii="Times New Roman" w:hAnsi="Times New Roman"/>
          <w:snapToGrid w:val="0"/>
          <w:szCs w:val="28"/>
          <w:lang w:val="fi-FI"/>
        </w:rPr>
        <w:t>;</w:t>
      </w:r>
      <w:r w:rsidR="00E54FE9" w:rsidRPr="003147CA">
        <w:rPr>
          <w:rFonts w:ascii="Times New Roman" w:hAnsi="Times New Roman"/>
          <w:snapToGrid w:val="0"/>
          <w:szCs w:val="28"/>
          <w:lang w:val="fi-FI"/>
        </w:rPr>
        <w:t xml:space="preserve"> </w:t>
      </w:r>
      <w:r w:rsidR="00E54FE9" w:rsidRPr="00617D05">
        <w:rPr>
          <w:rFonts w:ascii="Times New Roman" w:hAnsi="Times New Roman"/>
          <w:szCs w:val="28"/>
          <w:lang w:val="fi-FI"/>
        </w:rPr>
        <w:t xml:space="preserve">Giám đốc các Sở: Tài nguyên và Môi trường, </w:t>
      </w:r>
      <w:r w:rsidR="00997504" w:rsidRPr="00617D05">
        <w:rPr>
          <w:rFonts w:ascii="Times New Roman" w:hAnsi="Times New Roman"/>
          <w:szCs w:val="28"/>
          <w:lang w:val="fi-FI"/>
        </w:rPr>
        <w:t xml:space="preserve">Tài chính, Cục trưởng Cục </w:t>
      </w:r>
      <w:r w:rsidR="00DA6830" w:rsidRPr="00617D05">
        <w:rPr>
          <w:rFonts w:ascii="Times New Roman" w:hAnsi="Times New Roman"/>
          <w:szCs w:val="28"/>
          <w:lang w:val="fi-FI"/>
        </w:rPr>
        <w:t>T</w:t>
      </w:r>
      <w:r w:rsidR="00997504" w:rsidRPr="00617D05">
        <w:rPr>
          <w:rFonts w:ascii="Times New Roman" w:hAnsi="Times New Roman"/>
          <w:szCs w:val="28"/>
          <w:lang w:val="fi-FI"/>
        </w:rPr>
        <w:t>huế tỉnh</w:t>
      </w:r>
      <w:r w:rsidR="00E019A6">
        <w:rPr>
          <w:rFonts w:ascii="Times New Roman" w:hAnsi="Times New Roman"/>
          <w:snapToGrid w:val="0"/>
          <w:szCs w:val="28"/>
          <w:lang w:val="fi-FI"/>
        </w:rPr>
        <w:t>; Thủ trưởng các sở, ban</w:t>
      </w:r>
      <w:r w:rsidRPr="003147CA">
        <w:rPr>
          <w:rFonts w:ascii="Times New Roman" w:hAnsi="Times New Roman"/>
          <w:snapToGrid w:val="0"/>
          <w:szCs w:val="28"/>
          <w:lang w:val="fi-FI"/>
        </w:rPr>
        <w:t xml:space="preserve"> ngành </w:t>
      </w:r>
      <w:r w:rsidR="00E019A6">
        <w:rPr>
          <w:rFonts w:ascii="Times New Roman" w:hAnsi="Times New Roman"/>
          <w:snapToGrid w:val="0"/>
          <w:szCs w:val="28"/>
          <w:lang w:val="fi-FI"/>
        </w:rPr>
        <w:t xml:space="preserve">trực thuộc UBND </w:t>
      </w:r>
      <w:r w:rsidRPr="003147CA">
        <w:rPr>
          <w:rFonts w:ascii="Times New Roman" w:hAnsi="Times New Roman"/>
          <w:snapToGrid w:val="0"/>
          <w:szCs w:val="28"/>
          <w:lang w:val="fi-FI"/>
        </w:rPr>
        <w:t xml:space="preserve">tỉnh; Chủ tịch UBND các huyện, </w:t>
      </w:r>
      <w:r w:rsidR="00A36852" w:rsidRPr="003147CA">
        <w:rPr>
          <w:rFonts w:ascii="Times New Roman" w:hAnsi="Times New Roman"/>
          <w:snapToGrid w:val="0"/>
          <w:szCs w:val="28"/>
          <w:lang w:val="fi-FI"/>
        </w:rPr>
        <w:t xml:space="preserve">thị xã, </w:t>
      </w:r>
      <w:r w:rsidRPr="003147CA">
        <w:rPr>
          <w:rFonts w:ascii="Times New Roman" w:hAnsi="Times New Roman"/>
          <w:snapToGrid w:val="0"/>
          <w:szCs w:val="28"/>
          <w:lang w:val="fi-FI"/>
        </w:rPr>
        <w:t>thành phố; Thủ trưởng các cơ quan, đơn vị và cá nhân liên quan chịu trách nhiệm thi hành Quyết định này./.</w:t>
      </w:r>
      <w:r w:rsidRPr="003147CA">
        <w:rPr>
          <w:rFonts w:ascii="Times New Roman" w:hAnsi="Times New Roman"/>
          <w:b/>
          <w:snapToGrid w:val="0"/>
          <w:szCs w:val="28"/>
          <w:lang w:val="fi-FI"/>
        </w:rPr>
        <w:t xml:space="preserve"> </w:t>
      </w:r>
    </w:p>
    <w:p w14:paraId="1F3D74A6" w14:textId="77777777" w:rsidR="004F752D" w:rsidRPr="003147CA" w:rsidRDefault="004F752D" w:rsidP="004F752D">
      <w:pPr>
        <w:rPr>
          <w:rFonts w:ascii="Times New Roman" w:hAnsi="Times New Roman"/>
          <w:snapToGrid w:val="0"/>
          <w:lang w:val="fi-FI"/>
        </w:rPr>
      </w:pPr>
    </w:p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110"/>
      </w:tblGrid>
      <w:tr w:rsidR="003147CA" w:rsidRPr="003147CA" w14:paraId="7CCEF70A" w14:textId="77777777" w:rsidTr="00E019A6">
        <w:tc>
          <w:tcPr>
            <w:tcW w:w="4361" w:type="dxa"/>
          </w:tcPr>
          <w:p w14:paraId="13B0D11C" w14:textId="77777777" w:rsidR="004F752D" w:rsidRPr="003147CA" w:rsidRDefault="004F752D" w:rsidP="00A304A5">
            <w:pPr>
              <w:rPr>
                <w:rFonts w:ascii="Times New Roman" w:hAnsi="Times New Roman"/>
                <w:snapToGrid w:val="0"/>
                <w:sz w:val="22"/>
                <w:lang w:val="fi-FI"/>
              </w:rPr>
            </w:pPr>
            <w:r w:rsidRPr="003147CA">
              <w:rPr>
                <w:rFonts w:ascii="Times New Roman" w:hAnsi="Times New Roman"/>
                <w:b/>
                <w:i/>
                <w:snapToGrid w:val="0"/>
                <w:sz w:val="24"/>
                <w:lang w:val="fi-FI"/>
              </w:rPr>
              <w:lastRenderedPageBreak/>
              <w:t>Nơi nhận:</w:t>
            </w:r>
          </w:p>
        </w:tc>
        <w:tc>
          <w:tcPr>
            <w:tcW w:w="567" w:type="dxa"/>
          </w:tcPr>
          <w:p w14:paraId="0152D99F" w14:textId="77777777" w:rsidR="004F752D" w:rsidRPr="003147CA" w:rsidRDefault="004F752D" w:rsidP="00A304A5">
            <w:pPr>
              <w:rPr>
                <w:rFonts w:ascii="Times New Roman" w:hAnsi="Times New Roman"/>
                <w:snapToGrid w:val="0"/>
                <w:lang w:val="fi-FI"/>
              </w:rPr>
            </w:pPr>
          </w:p>
        </w:tc>
        <w:tc>
          <w:tcPr>
            <w:tcW w:w="4110" w:type="dxa"/>
          </w:tcPr>
          <w:p w14:paraId="62734FF3" w14:textId="104AE559" w:rsidR="004F752D" w:rsidRPr="003147CA" w:rsidRDefault="00E019A6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>TM. ỦY</w:t>
            </w:r>
            <w:r w:rsidR="004F752D" w:rsidRPr="003147CA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 xml:space="preserve"> BAN NHÂN DÂN</w:t>
            </w:r>
          </w:p>
        </w:tc>
      </w:tr>
      <w:tr w:rsidR="004F752D" w:rsidRPr="003147CA" w14:paraId="4E9C9A0E" w14:textId="77777777" w:rsidTr="00E019A6">
        <w:tc>
          <w:tcPr>
            <w:tcW w:w="4361" w:type="dxa"/>
          </w:tcPr>
          <w:p w14:paraId="2AE8372A" w14:textId="6C03D660" w:rsidR="004F752D" w:rsidRPr="003147CA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- Như Điều </w:t>
            </w:r>
            <w:r w:rsidR="009420C4"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3</w:t>
            </w: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;</w:t>
            </w:r>
          </w:p>
          <w:p w14:paraId="72D7403E" w14:textId="46C87140" w:rsidR="00A36852" w:rsidRPr="003147CA" w:rsidRDefault="00A36852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Văn phòng Chính phủ;</w:t>
            </w:r>
          </w:p>
          <w:p w14:paraId="29991BC1" w14:textId="77777777" w:rsidR="004F752D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Bộ Tài nguyên và Môi trường;</w:t>
            </w:r>
          </w:p>
          <w:p w14:paraId="603F12C5" w14:textId="74C4201C" w:rsidR="00607C6C" w:rsidRPr="008526E3" w:rsidRDefault="00607C6C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8526E3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Bộ Tài chính;</w:t>
            </w:r>
          </w:p>
          <w:p w14:paraId="12AD7F4A" w14:textId="300F7781" w:rsidR="00A36852" w:rsidRPr="003147CA" w:rsidRDefault="00A36852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- Vụ </w:t>
            </w:r>
            <w:r w:rsidR="00927DC6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P</w:t>
            </w: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háp chế, Bộ Tài nguyên và Môi trường;</w:t>
            </w:r>
          </w:p>
          <w:p w14:paraId="24F907F6" w14:textId="73CCAD4A" w:rsidR="00A36852" w:rsidRPr="003147CA" w:rsidRDefault="00A36852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Cục Kiểm tra VBQPPL, Bộ Tư pháp;</w:t>
            </w:r>
          </w:p>
          <w:p w14:paraId="4F0EFA05" w14:textId="2FB553A2" w:rsidR="00E019A6" w:rsidRDefault="00E019A6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Thường trực</w:t>
            </w:r>
            <w:r w:rsidR="004F752D"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 Tỉnh uỷ</w:t>
            </w:r>
            <w: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;</w:t>
            </w:r>
          </w:p>
          <w:p w14:paraId="71CA7841" w14:textId="12ACBBA4" w:rsidR="004F752D" w:rsidRPr="003147CA" w:rsidRDefault="00E019A6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</w:t>
            </w:r>
            <w:r w:rsidR="004F752D"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Thường trực</w:t>
            </w:r>
            <w:r w:rsidR="004F752D"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 HĐND tỉnh;</w:t>
            </w:r>
          </w:p>
          <w:p w14:paraId="7F7437D7" w14:textId="77777777" w:rsidR="004F752D" w:rsidRPr="003147CA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CT, PCT UBND tỉnh;</w:t>
            </w:r>
          </w:p>
          <w:p w14:paraId="288F3868" w14:textId="77777777" w:rsidR="004F752D" w:rsidRPr="003147CA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- UBMTTQVN tỉnh; </w:t>
            </w:r>
          </w:p>
          <w:p w14:paraId="1973A6A8" w14:textId="77777777" w:rsidR="004F752D" w:rsidRPr="003147CA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Đoàn ĐBQH tỉnh;</w:t>
            </w:r>
          </w:p>
          <w:p w14:paraId="04CD2957" w14:textId="4414ACDE" w:rsidR="004F752D" w:rsidRPr="003147CA" w:rsidRDefault="00E019A6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- </w:t>
            </w:r>
            <w:r w:rsidR="004F752D"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Đoàn thể Chính trị - Xã hội tỉnh;</w:t>
            </w:r>
          </w:p>
          <w:p w14:paraId="4DB7ABD2" w14:textId="77777777" w:rsidR="004F752D" w:rsidRPr="003147CA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Ban Kinh tế - Ngân sách HĐND tỉnh;</w:t>
            </w:r>
          </w:p>
          <w:p w14:paraId="1A47807E" w14:textId="77777777" w:rsidR="004F752D" w:rsidRPr="003147CA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- Văn phòng: Tỉnh uỷ, Đoàn ĐBQH </w:t>
            </w:r>
          </w:p>
          <w:p w14:paraId="44191626" w14:textId="77777777" w:rsidR="004F752D" w:rsidRPr="003147CA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  và HĐND tỉnh;</w:t>
            </w:r>
          </w:p>
          <w:p w14:paraId="184372D1" w14:textId="77777777" w:rsidR="004F752D" w:rsidRPr="003147CA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VPUB: PCVP, các P. N/cứu, CB-TH;</w:t>
            </w:r>
          </w:p>
          <w:p w14:paraId="0E20F662" w14:textId="77777777" w:rsidR="00A36852" w:rsidRPr="003147CA" w:rsidRDefault="00A36852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Đài PT-TH tỉnh;</w:t>
            </w:r>
          </w:p>
          <w:p w14:paraId="2198CE44" w14:textId="3FA4B656" w:rsidR="00A36852" w:rsidRPr="003147CA" w:rsidRDefault="00A36852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Báo Quảng Ngãi;</w:t>
            </w:r>
          </w:p>
          <w:p w14:paraId="6E986848" w14:textId="4DFE6682" w:rsidR="004F752D" w:rsidRPr="003147CA" w:rsidRDefault="004F752D" w:rsidP="00B773C0">
            <w:pPr>
              <w:rPr>
                <w:rFonts w:ascii="Times New Roman" w:hAnsi="Times New Roman"/>
                <w:snapToGrid w:val="0"/>
                <w:sz w:val="22"/>
                <w:lang w:val="fi-FI"/>
              </w:rPr>
            </w:pP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- Lưu: VT, </w:t>
            </w:r>
            <w:r w:rsidR="00B773C0"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KTTH</w:t>
            </w:r>
            <w:r w:rsidRPr="003147CA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.</w:t>
            </w:r>
          </w:p>
        </w:tc>
        <w:tc>
          <w:tcPr>
            <w:tcW w:w="567" w:type="dxa"/>
          </w:tcPr>
          <w:p w14:paraId="67E58060" w14:textId="77777777" w:rsidR="004F752D" w:rsidRPr="003147CA" w:rsidRDefault="004F752D" w:rsidP="00A304A5">
            <w:pPr>
              <w:rPr>
                <w:rFonts w:ascii="Times New Roman" w:hAnsi="Times New Roman"/>
                <w:snapToGrid w:val="0"/>
                <w:lang w:val="fi-FI"/>
              </w:rPr>
            </w:pPr>
          </w:p>
        </w:tc>
        <w:tc>
          <w:tcPr>
            <w:tcW w:w="4110" w:type="dxa"/>
          </w:tcPr>
          <w:p w14:paraId="6A7AC434" w14:textId="77777777" w:rsidR="004F752D" w:rsidRPr="003147CA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  <w:r w:rsidRPr="003147CA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>CHỦ TỊCH</w:t>
            </w:r>
          </w:p>
          <w:p w14:paraId="02C5FD39" w14:textId="77777777" w:rsidR="004F752D" w:rsidRPr="003147CA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</w:p>
          <w:p w14:paraId="009030A1" w14:textId="77777777" w:rsidR="004F752D" w:rsidRPr="003147CA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</w:p>
          <w:p w14:paraId="36A63774" w14:textId="77777777" w:rsidR="004F752D" w:rsidRPr="003147CA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</w:p>
          <w:p w14:paraId="21AA3900" w14:textId="77777777" w:rsidR="004F752D" w:rsidRPr="003147CA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</w:p>
          <w:p w14:paraId="1A596FE5" w14:textId="77777777" w:rsidR="004F752D" w:rsidRPr="003147CA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</w:p>
          <w:p w14:paraId="74267530" w14:textId="77777777" w:rsidR="004F752D" w:rsidRPr="003147CA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</w:p>
          <w:p w14:paraId="026A99D8" w14:textId="12E4FB49" w:rsidR="004F752D" w:rsidRPr="003147CA" w:rsidRDefault="00A638DE" w:rsidP="00A304A5">
            <w:pPr>
              <w:keepNext/>
              <w:jc w:val="center"/>
              <w:outlineLvl w:val="1"/>
              <w:rPr>
                <w:rFonts w:ascii="Times New Roman" w:hAnsi="Times New Roman"/>
                <w:b/>
              </w:rPr>
            </w:pPr>
            <w:r w:rsidRPr="003147CA">
              <w:rPr>
                <w:rFonts w:ascii="Times New Roman" w:hAnsi="Times New Roman"/>
                <w:b/>
              </w:rPr>
              <w:t>Đặng Văn Minh</w:t>
            </w:r>
          </w:p>
        </w:tc>
      </w:tr>
    </w:tbl>
    <w:p w14:paraId="68CEF9D5" w14:textId="77777777" w:rsidR="004F752D" w:rsidRPr="003147CA" w:rsidRDefault="004F752D" w:rsidP="004F752D"/>
    <w:p w14:paraId="67533CB0" w14:textId="77777777" w:rsidR="004F752D" w:rsidRPr="003147CA" w:rsidRDefault="004F752D" w:rsidP="004F752D">
      <w:pPr>
        <w:jc w:val="center"/>
        <w:rPr>
          <w:rFonts w:ascii="Times New Roman" w:hAnsi="Times New Roman"/>
          <w:b/>
          <w:sz w:val="26"/>
        </w:rPr>
        <w:sectPr w:rsidR="004F752D" w:rsidRPr="003147CA" w:rsidSect="00E019A6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1134" w:right="1134" w:bottom="1134" w:left="1701" w:header="567" w:footer="567" w:gutter="0"/>
          <w:pgNumType w:start="1"/>
          <w:cols w:space="720"/>
          <w:titlePg/>
        </w:sectPr>
      </w:pPr>
    </w:p>
    <w:p w14:paraId="1D71C12A" w14:textId="2E551DDF" w:rsidR="003253FE" w:rsidRPr="003147CA" w:rsidRDefault="003253FE" w:rsidP="006502E3">
      <w:pPr>
        <w:jc w:val="center"/>
        <w:rPr>
          <w:rFonts w:ascii="Times New Roman" w:hAnsi="Times New Roman"/>
          <w:b/>
          <w:szCs w:val="28"/>
        </w:rPr>
      </w:pPr>
    </w:p>
    <w:sectPr w:rsidR="003253FE" w:rsidRPr="003147CA" w:rsidSect="006502E3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134" w:right="851" w:bottom="1134" w:left="1985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E434A" w14:textId="77777777" w:rsidR="008E6A02" w:rsidRDefault="008E6A02">
      <w:r>
        <w:separator/>
      </w:r>
    </w:p>
  </w:endnote>
  <w:endnote w:type="continuationSeparator" w:id="0">
    <w:p w14:paraId="69E0FFC7" w14:textId="77777777" w:rsidR="008E6A02" w:rsidRDefault="008E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lucida Brigh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89AC3" w14:textId="77777777" w:rsidR="001A5B37" w:rsidRDefault="001A5B37" w:rsidP="00350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5FCE3" w14:textId="77777777" w:rsidR="001A5B37" w:rsidRDefault="001A5B37" w:rsidP="003509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9AADD" w14:textId="77777777" w:rsidR="001A5B37" w:rsidRPr="00445D19" w:rsidRDefault="001A5B37" w:rsidP="003509C9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</w:p>
  <w:p w14:paraId="515CADE9" w14:textId="77777777" w:rsidR="001A5B37" w:rsidRDefault="001A5B37" w:rsidP="003509C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2CB20" w14:textId="77777777" w:rsidR="001A5B37" w:rsidRDefault="001A5B37" w:rsidP="00350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74BBE" w14:textId="77777777" w:rsidR="001A5B37" w:rsidRDefault="001A5B37" w:rsidP="003509C9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4C702" w14:textId="77777777" w:rsidR="001A5B37" w:rsidRDefault="001A5B37" w:rsidP="003509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A315C" w14:textId="77777777" w:rsidR="008E6A02" w:rsidRDefault="008E6A02">
      <w:r>
        <w:separator/>
      </w:r>
    </w:p>
  </w:footnote>
  <w:footnote w:type="continuationSeparator" w:id="0">
    <w:p w14:paraId="3BDC8D0C" w14:textId="77777777" w:rsidR="008E6A02" w:rsidRDefault="008E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4413C" w14:textId="7B56E21F" w:rsidR="001A5B37" w:rsidRDefault="001A5B3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D05">
      <w:rPr>
        <w:noProof/>
      </w:rPr>
      <w:t>5</w:t>
    </w:r>
    <w:r>
      <w:rPr>
        <w:noProof/>
      </w:rPr>
      <w:fldChar w:fldCharType="end"/>
    </w:r>
  </w:p>
  <w:p w14:paraId="69477562" w14:textId="77777777" w:rsidR="001A5B37" w:rsidRDefault="001A5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27D7" w14:textId="4B7BA1C2" w:rsidR="001A5B37" w:rsidRPr="004C5F3C" w:rsidRDefault="001A5B37">
    <w:pPr>
      <w:pStyle w:val="Header"/>
      <w:jc w:val="center"/>
      <w:rPr>
        <w:sz w:val="26"/>
        <w:szCs w:val="26"/>
      </w:rPr>
    </w:pPr>
    <w:r w:rsidRPr="004C5F3C">
      <w:rPr>
        <w:sz w:val="26"/>
        <w:szCs w:val="26"/>
      </w:rPr>
      <w:fldChar w:fldCharType="begin"/>
    </w:r>
    <w:r w:rsidRPr="004C5F3C">
      <w:rPr>
        <w:sz w:val="26"/>
        <w:szCs w:val="26"/>
      </w:rPr>
      <w:instrText xml:space="preserve"> PAGE   \* MERGEFORMAT </w:instrText>
    </w:r>
    <w:r w:rsidRPr="004C5F3C">
      <w:rPr>
        <w:sz w:val="26"/>
        <w:szCs w:val="26"/>
      </w:rPr>
      <w:fldChar w:fldCharType="separate"/>
    </w:r>
    <w:r w:rsidR="006502E3">
      <w:rPr>
        <w:noProof/>
        <w:sz w:val="26"/>
        <w:szCs w:val="26"/>
      </w:rPr>
      <w:t>173</w:t>
    </w:r>
    <w:r w:rsidRPr="004C5F3C">
      <w:rPr>
        <w:noProof/>
        <w:sz w:val="26"/>
        <w:szCs w:val="26"/>
      </w:rPr>
      <w:fldChar w:fldCharType="end"/>
    </w:r>
  </w:p>
  <w:p w14:paraId="2C6D2AF7" w14:textId="77777777" w:rsidR="001A5B37" w:rsidRDefault="001A5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7BA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A7"/>
    <w:rsid w:val="00000C0C"/>
    <w:rsid w:val="0000409F"/>
    <w:rsid w:val="00005F14"/>
    <w:rsid w:val="000064FC"/>
    <w:rsid w:val="00006E92"/>
    <w:rsid w:val="00011D8D"/>
    <w:rsid w:val="000165A9"/>
    <w:rsid w:val="000203C2"/>
    <w:rsid w:val="0002353A"/>
    <w:rsid w:val="00023CD3"/>
    <w:rsid w:val="000242D4"/>
    <w:rsid w:val="00025054"/>
    <w:rsid w:val="0002732D"/>
    <w:rsid w:val="000300BA"/>
    <w:rsid w:val="00030129"/>
    <w:rsid w:val="000320D7"/>
    <w:rsid w:val="00033218"/>
    <w:rsid w:val="00037AF8"/>
    <w:rsid w:val="0004382C"/>
    <w:rsid w:val="00043CCF"/>
    <w:rsid w:val="000529E2"/>
    <w:rsid w:val="00052A71"/>
    <w:rsid w:val="00052AB3"/>
    <w:rsid w:val="00053B34"/>
    <w:rsid w:val="00056954"/>
    <w:rsid w:val="00056FE4"/>
    <w:rsid w:val="00060E8C"/>
    <w:rsid w:val="00060FAD"/>
    <w:rsid w:val="00061BA4"/>
    <w:rsid w:val="00062916"/>
    <w:rsid w:val="00066B79"/>
    <w:rsid w:val="0007109C"/>
    <w:rsid w:val="00072FE0"/>
    <w:rsid w:val="00074092"/>
    <w:rsid w:val="00074094"/>
    <w:rsid w:val="00074CBC"/>
    <w:rsid w:val="00075D1E"/>
    <w:rsid w:val="000767A2"/>
    <w:rsid w:val="00076E44"/>
    <w:rsid w:val="0008199F"/>
    <w:rsid w:val="000858F8"/>
    <w:rsid w:val="00090812"/>
    <w:rsid w:val="000964E7"/>
    <w:rsid w:val="000976FE"/>
    <w:rsid w:val="000977A2"/>
    <w:rsid w:val="000B09DD"/>
    <w:rsid w:val="000B187C"/>
    <w:rsid w:val="000B3533"/>
    <w:rsid w:val="000B659C"/>
    <w:rsid w:val="000C2CE9"/>
    <w:rsid w:val="000C3AC3"/>
    <w:rsid w:val="000C48B9"/>
    <w:rsid w:val="000C4DA2"/>
    <w:rsid w:val="000C517D"/>
    <w:rsid w:val="000C5FD5"/>
    <w:rsid w:val="000C7C38"/>
    <w:rsid w:val="000D10CA"/>
    <w:rsid w:val="000D37D8"/>
    <w:rsid w:val="000D5E2B"/>
    <w:rsid w:val="000E01F8"/>
    <w:rsid w:val="000E1EFC"/>
    <w:rsid w:val="000E3479"/>
    <w:rsid w:val="000E4E8B"/>
    <w:rsid w:val="000E5795"/>
    <w:rsid w:val="000E59F4"/>
    <w:rsid w:val="000F65D2"/>
    <w:rsid w:val="00101567"/>
    <w:rsid w:val="0010523B"/>
    <w:rsid w:val="00106E62"/>
    <w:rsid w:val="00107CA7"/>
    <w:rsid w:val="00113170"/>
    <w:rsid w:val="0011456B"/>
    <w:rsid w:val="001150D9"/>
    <w:rsid w:val="00117404"/>
    <w:rsid w:val="001238CA"/>
    <w:rsid w:val="0012411D"/>
    <w:rsid w:val="00124E50"/>
    <w:rsid w:val="00126807"/>
    <w:rsid w:val="00130851"/>
    <w:rsid w:val="001319DA"/>
    <w:rsid w:val="001330B8"/>
    <w:rsid w:val="0013724F"/>
    <w:rsid w:val="001376E7"/>
    <w:rsid w:val="00140353"/>
    <w:rsid w:val="0014190D"/>
    <w:rsid w:val="00144157"/>
    <w:rsid w:val="001451A5"/>
    <w:rsid w:val="001471C5"/>
    <w:rsid w:val="00165BAB"/>
    <w:rsid w:val="001669AC"/>
    <w:rsid w:val="00166C1C"/>
    <w:rsid w:val="0016755E"/>
    <w:rsid w:val="001703B8"/>
    <w:rsid w:val="0017048B"/>
    <w:rsid w:val="00170713"/>
    <w:rsid w:val="00174E4E"/>
    <w:rsid w:val="00176FA2"/>
    <w:rsid w:val="00180079"/>
    <w:rsid w:val="001805CC"/>
    <w:rsid w:val="0018108B"/>
    <w:rsid w:val="00182322"/>
    <w:rsid w:val="00184491"/>
    <w:rsid w:val="00186FBB"/>
    <w:rsid w:val="0019253D"/>
    <w:rsid w:val="0019314F"/>
    <w:rsid w:val="00196175"/>
    <w:rsid w:val="001A40C5"/>
    <w:rsid w:val="001A5A1E"/>
    <w:rsid w:val="001A5B37"/>
    <w:rsid w:val="001A66BA"/>
    <w:rsid w:val="001A6F5D"/>
    <w:rsid w:val="001A74FF"/>
    <w:rsid w:val="001B16F6"/>
    <w:rsid w:val="001B27E3"/>
    <w:rsid w:val="001B5089"/>
    <w:rsid w:val="001B626F"/>
    <w:rsid w:val="001C03C2"/>
    <w:rsid w:val="001C043E"/>
    <w:rsid w:val="001C3FD6"/>
    <w:rsid w:val="001C4A9E"/>
    <w:rsid w:val="001D36E5"/>
    <w:rsid w:val="001D3A65"/>
    <w:rsid w:val="001D44CB"/>
    <w:rsid w:val="001D4C30"/>
    <w:rsid w:val="001D4F95"/>
    <w:rsid w:val="001D712E"/>
    <w:rsid w:val="001E21BA"/>
    <w:rsid w:val="001E260F"/>
    <w:rsid w:val="001E360E"/>
    <w:rsid w:val="001E6921"/>
    <w:rsid w:val="001E78DB"/>
    <w:rsid w:val="001F5864"/>
    <w:rsid w:val="001F6558"/>
    <w:rsid w:val="00206D92"/>
    <w:rsid w:val="00207918"/>
    <w:rsid w:val="00211291"/>
    <w:rsid w:val="00212502"/>
    <w:rsid w:val="0021341D"/>
    <w:rsid w:val="002177EA"/>
    <w:rsid w:val="002232A8"/>
    <w:rsid w:val="00224896"/>
    <w:rsid w:val="00224B69"/>
    <w:rsid w:val="002254F1"/>
    <w:rsid w:val="00225D24"/>
    <w:rsid w:val="00227774"/>
    <w:rsid w:val="00227E17"/>
    <w:rsid w:val="00232FD1"/>
    <w:rsid w:val="00233411"/>
    <w:rsid w:val="002347F3"/>
    <w:rsid w:val="002353AE"/>
    <w:rsid w:val="0023656E"/>
    <w:rsid w:val="00240A8F"/>
    <w:rsid w:val="00241AA1"/>
    <w:rsid w:val="00242DFD"/>
    <w:rsid w:val="00243D41"/>
    <w:rsid w:val="002501B4"/>
    <w:rsid w:val="002523E4"/>
    <w:rsid w:val="00253113"/>
    <w:rsid w:val="00256157"/>
    <w:rsid w:val="002566F5"/>
    <w:rsid w:val="00257C0F"/>
    <w:rsid w:val="0026040E"/>
    <w:rsid w:val="00262953"/>
    <w:rsid w:val="002659A6"/>
    <w:rsid w:val="00265BA3"/>
    <w:rsid w:val="00267191"/>
    <w:rsid w:val="0027290E"/>
    <w:rsid w:val="00274615"/>
    <w:rsid w:val="00281D3B"/>
    <w:rsid w:val="00282E48"/>
    <w:rsid w:val="002834EE"/>
    <w:rsid w:val="00283562"/>
    <w:rsid w:val="002843DA"/>
    <w:rsid w:val="002846D9"/>
    <w:rsid w:val="00290695"/>
    <w:rsid w:val="00290E91"/>
    <w:rsid w:val="0029109A"/>
    <w:rsid w:val="00292D11"/>
    <w:rsid w:val="00295E4E"/>
    <w:rsid w:val="002B2685"/>
    <w:rsid w:val="002B2D46"/>
    <w:rsid w:val="002B6324"/>
    <w:rsid w:val="002C0A43"/>
    <w:rsid w:val="002C2AC9"/>
    <w:rsid w:val="002C2AFA"/>
    <w:rsid w:val="002C2BAB"/>
    <w:rsid w:val="002D49C9"/>
    <w:rsid w:val="002D536B"/>
    <w:rsid w:val="002D61BE"/>
    <w:rsid w:val="002D77AE"/>
    <w:rsid w:val="002E1B69"/>
    <w:rsid w:val="002E1E56"/>
    <w:rsid w:val="002E2567"/>
    <w:rsid w:val="002E2A63"/>
    <w:rsid w:val="002E5F8C"/>
    <w:rsid w:val="002E66C8"/>
    <w:rsid w:val="002E731E"/>
    <w:rsid w:val="002F1C39"/>
    <w:rsid w:val="002F4513"/>
    <w:rsid w:val="002F4E7D"/>
    <w:rsid w:val="002F5C81"/>
    <w:rsid w:val="00302A78"/>
    <w:rsid w:val="003060D4"/>
    <w:rsid w:val="003066C9"/>
    <w:rsid w:val="00307514"/>
    <w:rsid w:val="00307617"/>
    <w:rsid w:val="00313C7F"/>
    <w:rsid w:val="003147CA"/>
    <w:rsid w:val="00316C18"/>
    <w:rsid w:val="0032271C"/>
    <w:rsid w:val="0032291B"/>
    <w:rsid w:val="003253FE"/>
    <w:rsid w:val="00326E7A"/>
    <w:rsid w:val="00332D7D"/>
    <w:rsid w:val="00333CAA"/>
    <w:rsid w:val="00337068"/>
    <w:rsid w:val="00341414"/>
    <w:rsid w:val="00345341"/>
    <w:rsid w:val="00347C37"/>
    <w:rsid w:val="003509C9"/>
    <w:rsid w:val="003512E9"/>
    <w:rsid w:val="00351534"/>
    <w:rsid w:val="0035361A"/>
    <w:rsid w:val="00354C7E"/>
    <w:rsid w:val="0035583A"/>
    <w:rsid w:val="0035649C"/>
    <w:rsid w:val="00360F40"/>
    <w:rsid w:val="00362309"/>
    <w:rsid w:val="00364430"/>
    <w:rsid w:val="003651A5"/>
    <w:rsid w:val="00371318"/>
    <w:rsid w:val="003732D5"/>
    <w:rsid w:val="00373CD9"/>
    <w:rsid w:val="00375935"/>
    <w:rsid w:val="00375E94"/>
    <w:rsid w:val="00376218"/>
    <w:rsid w:val="00376561"/>
    <w:rsid w:val="003862CC"/>
    <w:rsid w:val="0039093D"/>
    <w:rsid w:val="00391D40"/>
    <w:rsid w:val="00394B97"/>
    <w:rsid w:val="003A12F1"/>
    <w:rsid w:val="003A20BD"/>
    <w:rsid w:val="003A2155"/>
    <w:rsid w:val="003A4705"/>
    <w:rsid w:val="003A6383"/>
    <w:rsid w:val="003B0124"/>
    <w:rsid w:val="003B48A2"/>
    <w:rsid w:val="003B663A"/>
    <w:rsid w:val="003C173D"/>
    <w:rsid w:val="003C2793"/>
    <w:rsid w:val="003C380C"/>
    <w:rsid w:val="003C67F7"/>
    <w:rsid w:val="003C7482"/>
    <w:rsid w:val="003D4258"/>
    <w:rsid w:val="003E0498"/>
    <w:rsid w:val="003E185D"/>
    <w:rsid w:val="003E1B69"/>
    <w:rsid w:val="003E3DA5"/>
    <w:rsid w:val="003E507A"/>
    <w:rsid w:val="003E5EA4"/>
    <w:rsid w:val="003E7117"/>
    <w:rsid w:val="003F0AD5"/>
    <w:rsid w:val="003F576B"/>
    <w:rsid w:val="004015E0"/>
    <w:rsid w:val="00401F3A"/>
    <w:rsid w:val="00403580"/>
    <w:rsid w:val="00405B2B"/>
    <w:rsid w:val="00406350"/>
    <w:rsid w:val="0040744A"/>
    <w:rsid w:val="00407A43"/>
    <w:rsid w:val="004129DF"/>
    <w:rsid w:val="00412DF3"/>
    <w:rsid w:val="00417FC5"/>
    <w:rsid w:val="004249F9"/>
    <w:rsid w:val="00431062"/>
    <w:rsid w:val="00440134"/>
    <w:rsid w:val="00444456"/>
    <w:rsid w:val="0044537B"/>
    <w:rsid w:val="004471C4"/>
    <w:rsid w:val="004477C9"/>
    <w:rsid w:val="00451853"/>
    <w:rsid w:val="00453D91"/>
    <w:rsid w:val="00454A02"/>
    <w:rsid w:val="00455666"/>
    <w:rsid w:val="00457229"/>
    <w:rsid w:val="00461760"/>
    <w:rsid w:val="00461E18"/>
    <w:rsid w:val="00462526"/>
    <w:rsid w:val="004646BB"/>
    <w:rsid w:val="00465B3F"/>
    <w:rsid w:val="004701BC"/>
    <w:rsid w:val="00471623"/>
    <w:rsid w:val="004759CA"/>
    <w:rsid w:val="004817F5"/>
    <w:rsid w:val="0048243E"/>
    <w:rsid w:val="004868E5"/>
    <w:rsid w:val="00487D90"/>
    <w:rsid w:val="00490F1B"/>
    <w:rsid w:val="00492375"/>
    <w:rsid w:val="00496E82"/>
    <w:rsid w:val="004A18D9"/>
    <w:rsid w:val="004A2B95"/>
    <w:rsid w:val="004B07BB"/>
    <w:rsid w:val="004B7237"/>
    <w:rsid w:val="004B785F"/>
    <w:rsid w:val="004B7D5C"/>
    <w:rsid w:val="004C087B"/>
    <w:rsid w:val="004C288D"/>
    <w:rsid w:val="004C5952"/>
    <w:rsid w:val="004C5F3C"/>
    <w:rsid w:val="004C6734"/>
    <w:rsid w:val="004C70EA"/>
    <w:rsid w:val="004D0872"/>
    <w:rsid w:val="004D2CAC"/>
    <w:rsid w:val="004D3248"/>
    <w:rsid w:val="004D602C"/>
    <w:rsid w:val="004E10D6"/>
    <w:rsid w:val="004E2036"/>
    <w:rsid w:val="004E4922"/>
    <w:rsid w:val="004E5C11"/>
    <w:rsid w:val="004F1297"/>
    <w:rsid w:val="004F2FDD"/>
    <w:rsid w:val="004F56A5"/>
    <w:rsid w:val="004F5CCD"/>
    <w:rsid w:val="004F752D"/>
    <w:rsid w:val="005023EF"/>
    <w:rsid w:val="00504034"/>
    <w:rsid w:val="0051161F"/>
    <w:rsid w:val="005116AA"/>
    <w:rsid w:val="00511EA6"/>
    <w:rsid w:val="00512BA3"/>
    <w:rsid w:val="00512E71"/>
    <w:rsid w:val="00514CAF"/>
    <w:rsid w:val="00517526"/>
    <w:rsid w:val="00521200"/>
    <w:rsid w:val="00525F93"/>
    <w:rsid w:val="00527F4D"/>
    <w:rsid w:val="005326B6"/>
    <w:rsid w:val="00534024"/>
    <w:rsid w:val="00534063"/>
    <w:rsid w:val="00534ED5"/>
    <w:rsid w:val="00534F24"/>
    <w:rsid w:val="005350B3"/>
    <w:rsid w:val="0053544E"/>
    <w:rsid w:val="005358DB"/>
    <w:rsid w:val="005420C1"/>
    <w:rsid w:val="00546BC8"/>
    <w:rsid w:val="0055617D"/>
    <w:rsid w:val="005577FA"/>
    <w:rsid w:val="00560121"/>
    <w:rsid w:val="0056218C"/>
    <w:rsid w:val="005625F6"/>
    <w:rsid w:val="00565AA9"/>
    <w:rsid w:val="00565C2D"/>
    <w:rsid w:val="00567311"/>
    <w:rsid w:val="00567568"/>
    <w:rsid w:val="00571BA9"/>
    <w:rsid w:val="00573193"/>
    <w:rsid w:val="00573A97"/>
    <w:rsid w:val="00582001"/>
    <w:rsid w:val="00582177"/>
    <w:rsid w:val="00583A83"/>
    <w:rsid w:val="0058444F"/>
    <w:rsid w:val="005875E4"/>
    <w:rsid w:val="00587A99"/>
    <w:rsid w:val="00590262"/>
    <w:rsid w:val="00592201"/>
    <w:rsid w:val="005924A4"/>
    <w:rsid w:val="005937B8"/>
    <w:rsid w:val="00593BCE"/>
    <w:rsid w:val="00594048"/>
    <w:rsid w:val="005A0B0D"/>
    <w:rsid w:val="005A1C84"/>
    <w:rsid w:val="005A555F"/>
    <w:rsid w:val="005A6BCC"/>
    <w:rsid w:val="005B0827"/>
    <w:rsid w:val="005B323A"/>
    <w:rsid w:val="005C390B"/>
    <w:rsid w:val="005C4D8D"/>
    <w:rsid w:val="005C5668"/>
    <w:rsid w:val="005D07ED"/>
    <w:rsid w:val="005D3CAB"/>
    <w:rsid w:val="005D4EEA"/>
    <w:rsid w:val="005D50AF"/>
    <w:rsid w:val="005D5355"/>
    <w:rsid w:val="005D57BA"/>
    <w:rsid w:val="005D65A8"/>
    <w:rsid w:val="005D775B"/>
    <w:rsid w:val="005E04D6"/>
    <w:rsid w:val="005E3660"/>
    <w:rsid w:val="005E38C3"/>
    <w:rsid w:val="005F295D"/>
    <w:rsid w:val="005F32C8"/>
    <w:rsid w:val="00600846"/>
    <w:rsid w:val="00602A87"/>
    <w:rsid w:val="00602C06"/>
    <w:rsid w:val="006037F7"/>
    <w:rsid w:val="00607C6C"/>
    <w:rsid w:val="006110DB"/>
    <w:rsid w:val="0061324E"/>
    <w:rsid w:val="0061384D"/>
    <w:rsid w:val="00614BAA"/>
    <w:rsid w:val="006156E3"/>
    <w:rsid w:val="00617D05"/>
    <w:rsid w:val="00625CAB"/>
    <w:rsid w:val="00634DD6"/>
    <w:rsid w:val="00635AF5"/>
    <w:rsid w:val="006412F9"/>
    <w:rsid w:val="0064183E"/>
    <w:rsid w:val="006426E5"/>
    <w:rsid w:val="0064284C"/>
    <w:rsid w:val="006502E3"/>
    <w:rsid w:val="006509AC"/>
    <w:rsid w:val="00653112"/>
    <w:rsid w:val="00653E67"/>
    <w:rsid w:val="0065570C"/>
    <w:rsid w:val="00656A6E"/>
    <w:rsid w:val="00660CF1"/>
    <w:rsid w:val="00660DB5"/>
    <w:rsid w:val="00663974"/>
    <w:rsid w:val="00663BAA"/>
    <w:rsid w:val="00663D44"/>
    <w:rsid w:val="006665CB"/>
    <w:rsid w:val="0067095D"/>
    <w:rsid w:val="00683BE8"/>
    <w:rsid w:val="00684C66"/>
    <w:rsid w:val="00685831"/>
    <w:rsid w:val="00685B54"/>
    <w:rsid w:val="00690078"/>
    <w:rsid w:val="00690AFD"/>
    <w:rsid w:val="00692801"/>
    <w:rsid w:val="00696E72"/>
    <w:rsid w:val="00697238"/>
    <w:rsid w:val="006A0542"/>
    <w:rsid w:val="006A2EBF"/>
    <w:rsid w:val="006A3326"/>
    <w:rsid w:val="006A395B"/>
    <w:rsid w:val="006A65F9"/>
    <w:rsid w:val="006B3B3F"/>
    <w:rsid w:val="006B3B89"/>
    <w:rsid w:val="006B5719"/>
    <w:rsid w:val="006B774D"/>
    <w:rsid w:val="006C21E1"/>
    <w:rsid w:val="006C3AB1"/>
    <w:rsid w:val="006C4432"/>
    <w:rsid w:val="006C4D05"/>
    <w:rsid w:val="006C5460"/>
    <w:rsid w:val="006C63ED"/>
    <w:rsid w:val="006C72C7"/>
    <w:rsid w:val="006D0249"/>
    <w:rsid w:val="006D075B"/>
    <w:rsid w:val="006D5681"/>
    <w:rsid w:val="006D6DEC"/>
    <w:rsid w:val="006D7ACC"/>
    <w:rsid w:val="006E68A9"/>
    <w:rsid w:val="006F26E1"/>
    <w:rsid w:val="006F33EA"/>
    <w:rsid w:val="006F49E0"/>
    <w:rsid w:val="006F657A"/>
    <w:rsid w:val="006F6B07"/>
    <w:rsid w:val="006F6EC3"/>
    <w:rsid w:val="006F78AB"/>
    <w:rsid w:val="007014E9"/>
    <w:rsid w:val="00701864"/>
    <w:rsid w:val="00705FCF"/>
    <w:rsid w:val="007125AE"/>
    <w:rsid w:val="00714332"/>
    <w:rsid w:val="00714E11"/>
    <w:rsid w:val="00714F53"/>
    <w:rsid w:val="0072146A"/>
    <w:rsid w:val="00722588"/>
    <w:rsid w:val="007235A3"/>
    <w:rsid w:val="00723654"/>
    <w:rsid w:val="00725CAD"/>
    <w:rsid w:val="00727B3B"/>
    <w:rsid w:val="00727C1A"/>
    <w:rsid w:val="0073506D"/>
    <w:rsid w:val="0073593F"/>
    <w:rsid w:val="007401C8"/>
    <w:rsid w:val="0074092A"/>
    <w:rsid w:val="00741149"/>
    <w:rsid w:val="00743541"/>
    <w:rsid w:val="00745F3C"/>
    <w:rsid w:val="00750B9C"/>
    <w:rsid w:val="00753371"/>
    <w:rsid w:val="007542AA"/>
    <w:rsid w:val="00755BB8"/>
    <w:rsid w:val="00756F11"/>
    <w:rsid w:val="007629AC"/>
    <w:rsid w:val="00762DF4"/>
    <w:rsid w:val="007630FD"/>
    <w:rsid w:val="00763AD1"/>
    <w:rsid w:val="00765258"/>
    <w:rsid w:val="007652E1"/>
    <w:rsid w:val="0077084F"/>
    <w:rsid w:val="007805BA"/>
    <w:rsid w:val="0078231C"/>
    <w:rsid w:val="00784001"/>
    <w:rsid w:val="00785DFC"/>
    <w:rsid w:val="0078614F"/>
    <w:rsid w:val="00790EBE"/>
    <w:rsid w:val="00793D7A"/>
    <w:rsid w:val="007941BA"/>
    <w:rsid w:val="007A258E"/>
    <w:rsid w:val="007A7C61"/>
    <w:rsid w:val="007B1C28"/>
    <w:rsid w:val="007B2CAA"/>
    <w:rsid w:val="007B2F13"/>
    <w:rsid w:val="007B31A3"/>
    <w:rsid w:val="007B3452"/>
    <w:rsid w:val="007B3DD8"/>
    <w:rsid w:val="007B4ADE"/>
    <w:rsid w:val="007B7929"/>
    <w:rsid w:val="007B7F38"/>
    <w:rsid w:val="007C45EC"/>
    <w:rsid w:val="007C4606"/>
    <w:rsid w:val="007C4633"/>
    <w:rsid w:val="007C4F9B"/>
    <w:rsid w:val="007C712B"/>
    <w:rsid w:val="007D3FB5"/>
    <w:rsid w:val="007E1042"/>
    <w:rsid w:val="007E13C8"/>
    <w:rsid w:val="007E168E"/>
    <w:rsid w:val="007E3E84"/>
    <w:rsid w:val="007E71E9"/>
    <w:rsid w:val="007F0711"/>
    <w:rsid w:val="007F1D83"/>
    <w:rsid w:val="007F38B6"/>
    <w:rsid w:val="007F56C8"/>
    <w:rsid w:val="007F5BB5"/>
    <w:rsid w:val="007F5CAD"/>
    <w:rsid w:val="007F5D7A"/>
    <w:rsid w:val="007F7316"/>
    <w:rsid w:val="007F7948"/>
    <w:rsid w:val="008005BA"/>
    <w:rsid w:val="00802535"/>
    <w:rsid w:val="0080615B"/>
    <w:rsid w:val="00806B2C"/>
    <w:rsid w:val="008071F0"/>
    <w:rsid w:val="00807CA6"/>
    <w:rsid w:val="00807FBA"/>
    <w:rsid w:val="00812012"/>
    <w:rsid w:val="0081409E"/>
    <w:rsid w:val="008210FF"/>
    <w:rsid w:val="0082211C"/>
    <w:rsid w:val="00822865"/>
    <w:rsid w:val="00822964"/>
    <w:rsid w:val="0082335A"/>
    <w:rsid w:val="0084105D"/>
    <w:rsid w:val="00842B7D"/>
    <w:rsid w:val="00843374"/>
    <w:rsid w:val="008473BC"/>
    <w:rsid w:val="00850F3F"/>
    <w:rsid w:val="008526E3"/>
    <w:rsid w:val="00852CE7"/>
    <w:rsid w:val="0086231B"/>
    <w:rsid w:val="008659F3"/>
    <w:rsid w:val="008660E8"/>
    <w:rsid w:val="00866F7E"/>
    <w:rsid w:val="008679EB"/>
    <w:rsid w:val="00870413"/>
    <w:rsid w:val="0087109A"/>
    <w:rsid w:val="00872BEC"/>
    <w:rsid w:val="00877322"/>
    <w:rsid w:val="00882817"/>
    <w:rsid w:val="00882BFF"/>
    <w:rsid w:val="00882CCA"/>
    <w:rsid w:val="008830F7"/>
    <w:rsid w:val="00884310"/>
    <w:rsid w:val="00885CAE"/>
    <w:rsid w:val="00893E76"/>
    <w:rsid w:val="00895EBA"/>
    <w:rsid w:val="0089672A"/>
    <w:rsid w:val="00896BA9"/>
    <w:rsid w:val="008A0136"/>
    <w:rsid w:val="008A2720"/>
    <w:rsid w:val="008A3F4A"/>
    <w:rsid w:val="008A46B3"/>
    <w:rsid w:val="008A5F5D"/>
    <w:rsid w:val="008A5FA3"/>
    <w:rsid w:val="008A7D5B"/>
    <w:rsid w:val="008B22C1"/>
    <w:rsid w:val="008B3401"/>
    <w:rsid w:val="008B3D16"/>
    <w:rsid w:val="008B578E"/>
    <w:rsid w:val="008B5794"/>
    <w:rsid w:val="008B7B36"/>
    <w:rsid w:val="008C1782"/>
    <w:rsid w:val="008C242A"/>
    <w:rsid w:val="008C3843"/>
    <w:rsid w:val="008C3ED8"/>
    <w:rsid w:val="008C52C4"/>
    <w:rsid w:val="008C6361"/>
    <w:rsid w:val="008D7D89"/>
    <w:rsid w:val="008E311E"/>
    <w:rsid w:val="008E6A02"/>
    <w:rsid w:val="008E799E"/>
    <w:rsid w:val="008F2E62"/>
    <w:rsid w:val="008F2F49"/>
    <w:rsid w:val="008F64B8"/>
    <w:rsid w:val="008F79A3"/>
    <w:rsid w:val="0090052A"/>
    <w:rsid w:val="0090127F"/>
    <w:rsid w:val="00902076"/>
    <w:rsid w:val="0090263B"/>
    <w:rsid w:val="00904EF4"/>
    <w:rsid w:val="0091186F"/>
    <w:rsid w:val="00913371"/>
    <w:rsid w:val="00917750"/>
    <w:rsid w:val="009241B8"/>
    <w:rsid w:val="0092731A"/>
    <w:rsid w:val="00927448"/>
    <w:rsid w:val="009274E6"/>
    <w:rsid w:val="00927DC6"/>
    <w:rsid w:val="00927EB5"/>
    <w:rsid w:val="00932039"/>
    <w:rsid w:val="0093251E"/>
    <w:rsid w:val="0093474B"/>
    <w:rsid w:val="00936A06"/>
    <w:rsid w:val="0094008B"/>
    <w:rsid w:val="00941536"/>
    <w:rsid w:val="009420C4"/>
    <w:rsid w:val="009420CA"/>
    <w:rsid w:val="009446F0"/>
    <w:rsid w:val="00945A90"/>
    <w:rsid w:val="0095165B"/>
    <w:rsid w:val="00952277"/>
    <w:rsid w:val="00954AF8"/>
    <w:rsid w:val="00956D26"/>
    <w:rsid w:val="009605C9"/>
    <w:rsid w:val="00960FDD"/>
    <w:rsid w:val="00963780"/>
    <w:rsid w:val="00965322"/>
    <w:rsid w:val="0096694C"/>
    <w:rsid w:val="00975E2C"/>
    <w:rsid w:val="00982490"/>
    <w:rsid w:val="00985D43"/>
    <w:rsid w:val="00986177"/>
    <w:rsid w:val="00992D59"/>
    <w:rsid w:val="009930C6"/>
    <w:rsid w:val="00993448"/>
    <w:rsid w:val="009936FF"/>
    <w:rsid w:val="009949F6"/>
    <w:rsid w:val="00996BF1"/>
    <w:rsid w:val="00997504"/>
    <w:rsid w:val="009A0447"/>
    <w:rsid w:val="009A16F7"/>
    <w:rsid w:val="009A50D2"/>
    <w:rsid w:val="009A6DFD"/>
    <w:rsid w:val="009B0505"/>
    <w:rsid w:val="009B12AE"/>
    <w:rsid w:val="009B13B0"/>
    <w:rsid w:val="009B22D6"/>
    <w:rsid w:val="009B2B71"/>
    <w:rsid w:val="009B337A"/>
    <w:rsid w:val="009B3827"/>
    <w:rsid w:val="009B4C0C"/>
    <w:rsid w:val="009B5003"/>
    <w:rsid w:val="009B6DD8"/>
    <w:rsid w:val="009C71EF"/>
    <w:rsid w:val="009D1421"/>
    <w:rsid w:val="009D2C0D"/>
    <w:rsid w:val="009D32BD"/>
    <w:rsid w:val="009D5F95"/>
    <w:rsid w:val="009D6257"/>
    <w:rsid w:val="009E0C4B"/>
    <w:rsid w:val="009E1A45"/>
    <w:rsid w:val="009E5F3E"/>
    <w:rsid w:val="009F0006"/>
    <w:rsid w:val="009F0846"/>
    <w:rsid w:val="009F427F"/>
    <w:rsid w:val="009F5941"/>
    <w:rsid w:val="009F7C4F"/>
    <w:rsid w:val="00A05047"/>
    <w:rsid w:val="00A05550"/>
    <w:rsid w:val="00A11DD4"/>
    <w:rsid w:val="00A12B74"/>
    <w:rsid w:val="00A147B6"/>
    <w:rsid w:val="00A22476"/>
    <w:rsid w:val="00A23252"/>
    <w:rsid w:val="00A23ABE"/>
    <w:rsid w:val="00A24927"/>
    <w:rsid w:val="00A2753C"/>
    <w:rsid w:val="00A304A5"/>
    <w:rsid w:val="00A34304"/>
    <w:rsid w:val="00A3518E"/>
    <w:rsid w:val="00A361A7"/>
    <w:rsid w:val="00A36852"/>
    <w:rsid w:val="00A369AA"/>
    <w:rsid w:val="00A37A79"/>
    <w:rsid w:val="00A420DE"/>
    <w:rsid w:val="00A42CC5"/>
    <w:rsid w:val="00A44128"/>
    <w:rsid w:val="00A443EE"/>
    <w:rsid w:val="00A44CFE"/>
    <w:rsid w:val="00A47D22"/>
    <w:rsid w:val="00A53720"/>
    <w:rsid w:val="00A543D0"/>
    <w:rsid w:val="00A54AA3"/>
    <w:rsid w:val="00A54D70"/>
    <w:rsid w:val="00A57953"/>
    <w:rsid w:val="00A61648"/>
    <w:rsid w:val="00A61846"/>
    <w:rsid w:val="00A61DBC"/>
    <w:rsid w:val="00A638DE"/>
    <w:rsid w:val="00A644FB"/>
    <w:rsid w:val="00A66F94"/>
    <w:rsid w:val="00A70D5A"/>
    <w:rsid w:val="00A73760"/>
    <w:rsid w:val="00A743D1"/>
    <w:rsid w:val="00A74C1D"/>
    <w:rsid w:val="00A802DF"/>
    <w:rsid w:val="00A80C6C"/>
    <w:rsid w:val="00A816BB"/>
    <w:rsid w:val="00A863CB"/>
    <w:rsid w:val="00A86A5A"/>
    <w:rsid w:val="00A86E00"/>
    <w:rsid w:val="00A87E88"/>
    <w:rsid w:val="00A913AA"/>
    <w:rsid w:val="00A9257B"/>
    <w:rsid w:val="00A936F9"/>
    <w:rsid w:val="00A93A70"/>
    <w:rsid w:val="00A9474E"/>
    <w:rsid w:val="00A974AB"/>
    <w:rsid w:val="00AA07EB"/>
    <w:rsid w:val="00AA389B"/>
    <w:rsid w:val="00AA523E"/>
    <w:rsid w:val="00AA63AF"/>
    <w:rsid w:val="00AA6C0C"/>
    <w:rsid w:val="00AB3B19"/>
    <w:rsid w:val="00AC2FCB"/>
    <w:rsid w:val="00AC3ABD"/>
    <w:rsid w:val="00AC5E45"/>
    <w:rsid w:val="00AC77DB"/>
    <w:rsid w:val="00AD2188"/>
    <w:rsid w:val="00AD2DCE"/>
    <w:rsid w:val="00AD6296"/>
    <w:rsid w:val="00AD664A"/>
    <w:rsid w:val="00AD6DDA"/>
    <w:rsid w:val="00AD73C3"/>
    <w:rsid w:val="00AE075F"/>
    <w:rsid w:val="00AE1C5C"/>
    <w:rsid w:val="00AE2041"/>
    <w:rsid w:val="00AE3B04"/>
    <w:rsid w:val="00AE41BB"/>
    <w:rsid w:val="00AE689B"/>
    <w:rsid w:val="00AE7262"/>
    <w:rsid w:val="00AF004D"/>
    <w:rsid w:val="00AF07FB"/>
    <w:rsid w:val="00AF11FA"/>
    <w:rsid w:val="00AF43FF"/>
    <w:rsid w:val="00AF4570"/>
    <w:rsid w:val="00B019A2"/>
    <w:rsid w:val="00B03344"/>
    <w:rsid w:val="00B10B65"/>
    <w:rsid w:val="00B11D1C"/>
    <w:rsid w:val="00B13ECE"/>
    <w:rsid w:val="00B17F53"/>
    <w:rsid w:val="00B222E4"/>
    <w:rsid w:val="00B22933"/>
    <w:rsid w:val="00B22E05"/>
    <w:rsid w:val="00B23476"/>
    <w:rsid w:val="00B24BC8"/>
    <w:rsid w:val="00B26CF4"/>
    <w:rsid w:val="00B43D64"/>
    <w:rsid w:val="00B44C82"/>
    <w:rsid w:val="00B44E73"/>
    <w:rsid w:val="00B45482"/>
    <w:rsid w:val="00B45CDC"/>
    <w:rsid w:val="00B50DE5"/>
    <w:rsid w:val="00B527E7"/>
    <w:rsid w:val="00B52B38"/>
    <w:rsid w:val="00B53167"/>
    <w:rsid w:val="00B542E9"/>
    <w:rsid w:val="00B57404"/>
    <w:rsid w:val="00B61AEC"/>
    <w:rsid w:val="00B63248"/>
    <w:rsid w:val="00B638A8"/>
    <w:rsid w:val="00B640C4"/>
    <w:rsid w:val="00B6564D"/>
    <w:rsid w:val="00B6588C"/>
    <w:rsid w:val="00B65DDC"/>
    <w:rsid w:val="00B660B0"/>
    <w:rsid w:val="00B70029"/>
    <w:rsid w:val="00B70D78"/>
    <w:rsid w:val="00B71368"/>
    <w:rsid w:val="00B735DB"/>
    <w:rsid w:val="00B748D6"/>
    <w:rsid w:val="00B773C0"/>
    <w:rsid w:val="00B837F1"/>
    <w:rsid w:val="00B875C0"/>
    <w:rsid w:val="00B87BCD"/>
    <w:rsid w:val="00B90B52"/>
    <w:rsid w:val="00B9259D"/>
    <w:rsid w:val="00B92A48"/>
    <w:rsid w:val="00B94026"/>
    <w:rsid w:val="00BA0429"/>
    <w:rsid w:val="00BA2E27"/>
    <w:rsid w:val="00BA5B7F"/>
    <w:rsid w:val="00BB1862"/>
    <w:rsid w:val="00BB6ECC"/>
    <w:rsid w:val="00BB735D"/>
    <w:rsid w:val="00BC1378"/>
    <w:rsid w:val="00BC5CDD"/>
    <w:rsid w:val="00BC7C30"/>
    <w:rsid w:val="00BD1B23"/>
    <w:rsid w:val="00BD2A3D"/>
    <w:rsid w:val="00BD3A09"/>
    <w:rsid w:val="00BD7C84"/>
    <w:rsid w:val="00BE2E1E"/>
    <w:rsid w:val="00BE4CA4"/>
    <w:rsid w:val="00BE5071"/>
    <w:rsid w:val="00BE53B6"/>
    <w:rsid w:val="00BE755B"/>
    <w:rsid w:val="00BE7F9C"/>
    <w:rsid w:val="00BF40E9"/>
    <w:rsid w:val="00BF5B2C"/>
    <w:rsid w:val="00BF751B"/>
    <w:rsid w:val="00BF7F1B"/>
    <w:rsid w:val="00C002F3"/>
    <w:rsid w:val="00C00D51"/>
    <w:rsid w:val="00C017A5"/>
    <w:rsid w:val="00C037C5"/>
    <w:rsid w:val="00C03F59"/>
    <w:rsid w:val="00C07DC1"/>
    <w:rsid w:val="00C12F92"/>
    <w:rsid w:val="00C14422"/>
    <w:rsid w:val="00C15266"/>
    <w:rsid w:val="00C20971"/>
    <w:rsid w:val="00C22912"/>
    <w:rsid w:val="00C25CFE"/>
    <w:rsid w:val="00C3074B"/>
    <w:rsid w:val="00C332B1"/>
    <w:rsid w:val="00C45585"/>
    <w:rsid w:val="00C45B50"/>
    <w:rsid w:val="00C45E6C"/>
    <w:rsid w:val="00C45F31"/>
    <w:rsid w:val="00C57043"/>
    <w:rsid w:val="00C61896"/>
    <w:rsid w:val="00C619FF"/>
    <w:rsid w:val="00C7419F"/>
    <w:rsid w:val="00C74CEE"/>
    <w:rsid w:val="00C800F8"/>
    <w:rsid w:val="00C805A5"/>
    <w:rsid w:val="00C85C45"/>
    <w:rsid w:val="00C86EDD"/>
    <w:rsid w:val="00C91CC6"/>
    <w:rsid w:val="00C922D5"/>
    <w:rsid w:val="00CA2CFA"/>
    <w:rsid w:val="00CA4503"/>
    <w:rsid w:val="00CA5212"/>
    <w:rsid w:val="00CA65E5"/>
    <w:rsid w:val="00CA7236"/>
    <w:rsid w:val="00CA7E32"/>
    <w:rsid w:val="00CB1F16"/>
    <w:rsid w:val="00CB66D4"/>
    <w:rsid w:val="00CB6D9E"/>
    <w:rsid w:val="00CC217C"/>
    <w:rsid w:val="00CC2A8C"/>
    <w:rsid w:val="00CC47F5"/>
    <w:rsid w:val="00CC55D5"/>
    <w:rsid w:val="00CC6804"/>
    <w:rsid w:val="00CD0FBF"/>
    <w:rsid w:val="00CD2081"/>
    <w:rsid w:val="00CD222F"/>
    <w:rsid w:val="00CD25A5"/>
    <w:rsid w:val="00CD39E6"/>
    <w:rsid w:val="00CD3DEA"/>
    <w:rsid w:val="00CD63E2"/>
    <w:rsid w:val="00CD70A8"/>
    <w:rsid w:val="00CE22E5"/>
    <w:rsid w:val="00CE3972"/>
    <w:rsid w:val="00CF1CE1"/>
    <w:rsid w:val="00CF288C"/>
    <w:rsid w:val="00CF44A5"/>
    <w:rsid w:val="00CF4DE8"/>
    <w:rsid w:val="00CF6602"/>
    <w:rsid w:val="00CF6E51"/>
    <w:rsid w:val="00CF7238"/>
    <w:rsid w:val="00D02FFB"/>
    <w:rsid w:val="00D03245"/>
    <w:rsid w:val="00D0553A"/>
    <w:rsid w:val="00D127C0"/>
    <w:rsid w:val="00D12873"/>
    <w:rsid w:val="00D14DFB"/>
    <w:rsid w:val="00D15097"/>
    <w:rsid w:val="00D16A89"/>
    <w:rsid w:val="00D16E15"/>
    <w:rsid w:val="00D21E50"/>
    <w:rsid w:val="00D228FC"/>
    <w:rsid w:val="00D245E1"/>
    <w:rsid w:val="00D26E34"/>
    <w:rsid w:val="00D26F40"/>
    <w:rsid w:val="00D279CA"/>
    <w:rsid w:val="00D31B62"/>
    <w:rsid w:val="00D33E15"/>
    <w:rsid w:val="00D3443E"/>
    <w:rsid w:val="00D37A36"/>
    <w:rsid w:val="00D40F1F"/>
    <w:rsid w:val="00D4112B"/>
    <w:rsid w:val="00D4217C"/>
    <w:rsid w:val="00D42A70"/>
    <w:rsid w:val="00D43E77"/>
    <w:rsid w:val="00D460D1"/>
    <w:rsid w:val="00D5102D"/>
    <w:rsid w:val="00D56163"/>
    <w:rsid w:val="00D562D7"/>
    <w:rsid w:val="00D575DE"/>
    <w:rsid w:val="00D62100"/>
    <w:rsid w:val="00D62F9C"/>
    <w:rsid w:val="00D63DA0"/>
    <w:rsid w:val="00D642C4"/>
    <w:rsid w:val="00D64C71"/>
    <w:rsid w:val="00D65428"/>
    <w:rsid w:val="00D668D2"/>
    <w:rsid w:val="00D66B36"/>
    <w:rsid w:val="00D671E9"/>
    <w:rsid w:val="00D718AD"/>
    <w:rsid w:val="00D75C22"/>
    <w:rsid w:val="00D77C13"/>
    <w:rsid w:val="00D77F29"/>
    <w:rsid w:val="00D8090D"/>
    <w:rsid w:val="00D913EA"/>
    <w:rsid w:val="00D92E6F"/>
    <w:rsid w:val="00D93D45"/>
    <w:rsid w:val="00D960BF"/>
    <w:rsid w:val="00D967D1"/>
    <w:rsid w:val="00DA36DE"/>
    <w:rsid w:val="00DA6083"/>
    <w:rsid w:val="00DA6830"/>
    <w:rsid w:val="00DB0161"/>
    <w:rsid w:val="00DB03B8"/>
    <w:rsid w:val="00DB10F9"/>
    <w:rsid w:val="00DB20F4"/>
    <w:rsid w:val="00DB346A"/>
    <w:rsid w:val="00DB4CC2"/>
    <w:rsid w:val="00DB6ED0"/>
    <w:rsid w:val="00DC0F06"/>
    <w:rsid w:val="00DC6587"/>
    <w:rsid w:val="00DD1B81"/>
    <w:rsid w:val="00DD3A3E"/>
    <w:rsid w:val="00DD5950"/>
    <w:rsid w:val="00DD740D"/>
    <w:rsid w:val="00DD77DC"/>
    <w:rsid w:val="00DD7F81"/>
    <w:rsid w:val="00DE0130"/>
    <w:rsid w:val="00DE33BA"/>
    <w:rsid w:val="00DE4E9B"/>
    <w:rsid w:val="00DE69B7"/>
    <w:rsid w:val="00DF25A1"/>
    <w:rsid w:val="00DF33BD"/>
    <w:rsid w:val="00DF45DA"/>
    <w:rsid w:val="00DF5A16"/>
    <w:rsid w:val="00DF5ED5"/>
    <w:rsid w:val="00DF674F"/>
    <w:rsid w:val="00DF7955"/>
    <w:rsid w:val="00E019A6"/>
    <w:rsid w:val="00E04D6D"/>
    <w:rsid w:val="00E05DF5"/>
    <w:rsid w:val="00E1022F"/>
    <w:rsid w:val="00E154D3"/>
    <w:rsid w:val="00E170FF"/>
    <w:rsid w:val="00E226C7"/>
    <w:rsid w:val="00E26B39"/>
    <w:rsid w:val="00E31238"/>
    <w:rsid w:val="00E35817"/>
    <w:rsid w:val="00E439C6"/>
    <w:rsid w:val="00E47EB2"/>
    <w:rsid w:val="00E50958"/>
    <w:rsid w:val="00E5229E"/>
    <w:rsid w:val="00E53BDC"/>
    <w:rsid w:val="00E543B7"/>
    <w:rsid w:val="00E54FE9"/>
    <w:rsid w:val="00E5509E"/>
    <w:rsid w:val="00E60648"/>
    <w:rsid w:val="00E65FD1"/>
    <w:rsid w:val="00E6613D"/>
    <w:rsid w:val="00E711DB"/>
    <w:rsid w:val="00E727E4"/>
    <w:rsid w:val="00E746AA"/>
    <w:rsid w:val="00E75900"/>
    <w:rsid w:val="00E76427"/>
    <w:rsid w:val="00E77AE1"/>
    <w:rsid w:val="00E832AF"/>
    <w:rsid w:val="00E83EEA"/>
    <w:rsid w:val="00E87449"/>
    <w:rsid w:val="00E90E14"/>
    <w:rsid w:val="00E96BBC"/>
    <w:rsid w:val="00EA2392"/>
    <w:rsid w:val="00EA3E1A"/>
    <w:rsid w:val="00EA46B1"/>
    <w:rsid w:val="00EA6F7D"/>
    <w:rsid w:val="00EA72A5"/>
    <w:rsid w:val="00EA788B"/>
    <w:rsid w:val="00EB1702"/>
    <w:rsid w:val="00EB257F"/>
    <w:rsid w:val="00EB32C5"/>
    <w:rsid w:val="00EB4856"/>
    <w:rsid w:val="00EB7E28"/>
    <w:rsid w:val="00EC48B8"/>
    <w:rsid w:val="00ED22DD"/>
    <w:rsid w:val="00ED252F"/>
    <w:rsid w:val="00ED2677"/>
    <w:rsid w:val="00ED2D35"/>
    <w:rsid w:val="00ED4CDE"/>
    <w:rsid w:val="00EE15DA"/>
    <w:rsid w:val="00EE419C"/>
    <w:rsid w:val="00EE43B7"/>
    <w:rsid w:val="00EE4C80"/>
    <w:rsid w:val="00EE4FD8"/>
    <w:rsid w:val="00EE7DB3"/>
    <w:rsid w:val="00EF278C"/>
    <w:rsid w:val="00EF2ED4"/>
    <w:rsid w:val="00EF3D18"/>
    <w:rsid w:val="00EF4CE0"/>
    <w:rsid w:val="00EF602A"/>
    <w:rsid w:val="00F0131E"/>
    <w:rsid w:val="00F04D7A"/>
    <w:rsid w:val="00F07000"/>
    <w:rsid w:val="00F1410B"/>
    <w:rsid w:val="00F1653C"/>
    <w:rsid w:val="00F1738E"/>
    <w:rsid w:val="00F21E6E"/>
    <w:rsid w:val="00F2389B"/>
    <w:rsid w:val="00F242C8"/>
    <w:rsid w:val="00F252A6"/>
    <w:rsid w:val="00F26248"/>
    <w:rsid w:val="00F26CE2"/>
    <w:rsid w:val="00F307AB"/>
    <w:rsid w:val="00F324DA"/>
    <w:rsid w:val="00F32F5B"/>
    <w:rsid w:val="00F34355"/>
    <w:rsid w:val="00F41646"/>
    <w:rsid w:val="00F424D0"/>
    <w:rsid w:val="00F42F52"/>
    <w:rsid w:val="00F463C0"/>
    <w:rsid w:val="00F50207"/>
    <w:rsid w:val="00F50A6F"/>
    <w:rsid w:val="00F50D23"/>
    <w:rsid w:val="00F53BDA"/>
    <w:rsid w:val="00F53C8A"/>
    <w:rsid w:val="00F5412D"/>
    <w:rsid w:val="00F5487C"/>
    <w:rsid w:val="00F54C9E"/>
    <w:rsid w:val="00F54F79"/>
    <w:rsid w:val="00F56D59"/>
    <w:rsid w:val="00F575B8"/>
    <w:rsid w:val="00F6051C"/>
    <w:rsid w:val="00F61333"/>
    <w:rsid w:val="00F62AAA"/>
    <w:rsid w:val="00F62B4A"/>
    <w:rsid w:val="00F64806"/>
    <w:rsid w:val="00F7457D"/>
    <w:rsid w:val="00F85803"/>
    <w:rsid w:val="00F86533"/>
    <w:rsid w:val="00F8687F"/>
    <w:rsid w:val="00F93B4D"/>
    <w:rsid w:val="00F96A21"/>
    <w:rsid w:val="00F9739D"/>
    <w:rsid w:val="00F97F1D"/>
    <w:rsid w:val="00FA1F42"/>
    <w:rsid w:val="00FA29DB"/>
    <w:rsid w:val="00FA2DDA"/>
    <w:rsid w:val="00FA5123"/>
    <w:rsid w:val="00FB0094"/>
    <w:rsid w:val="00FB44EC"/>
    <w:rsid w:val="00FB5BAC"/>
    <w:rsid w:val="00FB6A55"/>
    <w:rsid w:val="00FD080A"/>
    <w:rsid w:val="00FD11CC"/>
    <w:rsid w:val="00FD2013"/>
    <w:rsid w:val="00FD2F56"/>
    <w:rsid w:val="00FD6A2F"/>
    <w:rsid w:val="00FD70A1"/>
    <w:rsid w:val="00FE0CE6"/>
    <w:rsid w:val="00FE128D"/>
    <w:rsid w:val="00FE2BAD"/>
    <w:rsid w:val="00FE57B1"/>
    <w:rsid w:val="00FF1C55"/>
    <w:rsid w:val="00FF4298"/>
    <w:rsid w:val="00FF5AA7"/>
    <w:rsid w:val="00FF5F94"/>
    <w:rsid w:val="00FF69C0"/>
    <w:rsid w:val="00FF7663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0D2274"/>
  <w15:docId w15:val="{94D8EF1D-4897-485C-B6E4-8CED8E2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BB"/>
    <w:rPr>
      <w:rFonts w:ascii=".VnTime" w:hAnsi=".VnTime"/>
      <w:sz w:val="28"/>
      <w:lang w:val="de-DE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napToGrid w:val="0"/>
      <w:sz w:val="26"/>
      <w:lang w:val="fi-FI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.VnTimeH" w:hAnsi=".VnTimeH"/>
      <w:b/>
      <w:snapToGrid w:val="0"/>
      <w:lang w:val="fi-FI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ind w:firstLine="284"/>
      <w:jc w:val="center"/>
      <w:outlineLvl w:val="2"/>
    </w:pPr>
    <w:rPr>
      <w:rFonts w:ascii="Times New Roman" w:hAnsi="Times New Roman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5C5668"/>
    <w:pPr>
      <w:keepNext/>
      <w:jc w:val="center"/>
      <w:outlineLvl w:val="3"/>
    </w:pPr>
    <w:rPr>
      <w:rFonts w:ascii="Times New Roman" w:hAnsi="Times New Roman"/>
      <w:b/>
      <w:bCs/>
      <w:i/>
      <w:iCs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5C5668"/>
    <w:pPr>
      <w:spacing w:before="240" w:after="60"/>
      <w:outlineLvl w:val="4"/>
    </w:pPr>
    <w:rPr>
      <w:b/>
      <w:bCs/>
      <w:i/>
      <w:iCs/>
      <w:snapToGrid w:val="0"/>
      <w:sz w:val="26"/>
      <w:szCs w:val="26"/>
      <w:lang w:val="fi-FI"/>
    </w:rPr>
  </w:style>
  <w:style w:type="paragraph" w:styleId="Heading6">
    <w:name w:val="heading 6"/>
    <w:basedOn w:val="Normal"/>
    <w:next w:val="Normal"/>
    <w:link w:val="Heading6Char"/>
    <w:qFormat/>
    <w:rsid w:val="005C5668"/>
    <w:pPr>
      <w:keepNext/>
      <w:spacing w:before="60" w:after="60" w:line="312" w:lineRule="auto"/>
      <w:jc w:val="both"/>
      <w:outlineLvl w:val="5"/>
    </w:pPr>
    <w:rPr>
      <w:rFonts w:ascii="Times New Roman" w:hAnsi="Times New Roman"/>
      <w:b/>
      <w:bCs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5C5668"/>
    <w:pPr>
      <w:keepNext/>
      <w:spacing w:before="40" w:after="40"/>
      <w:jc w:val="center"/>
      <w:outlineLvl w:val="6"/>
    </w:pPr>
    <w:rPr>
      <w:rFonts w:ascii="Times New Roman" w:hAnsi="Times New Roman"/>
      <w:bCs/>
      <w:i/>
      <w:iCs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C5668"/>
    <w:pPr>
      <w:keepNext/>
      <w:spacing w:before="40" w:after="20" w:line="300" w:lineRule="auto"/>
      <w:jc w:val="both"/>
      <w:outlineLvl w:val="7"/>
    </w:pPr>
    <w:rPr>
      <w:rFonts w:ascii="Times New Roman" w:hAnsi="Times New Roman"/>
      <w:b/>
      <w:sz w:val="26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C5668"/>
    <w:pPr>
      <w:keepNext/>
      <w:spacing w:before="20" w:after="20" w:line="252" w:lineRule="auto"/>
      <w:jc w:val="both"/>
      <w:outlineLvl w:val="8"/>
    </w:pPr>
    <w:rPr>
      <w:rFonts w:ascii="Times New Roman" w:hAnsi="Times New Roman"/>
      <w:b/>
      <w:bCs/>
      <w:sz w:val="20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before="120"/>
      <w:ind w:firstLine="284"/>
      <w:jc w:val="both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unhideWhenUsed/>
    <w:rsid w:val="005C566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5668"/>
    <w:rPr>
      <w:rFonts w:ascii=".VnTime" w:hAnsi=".VnTime"/>
      <w:sz w:val="16"/>
      <w:szCs w:val="16"/>
      <w:lang w:val="de-DE"/>
    </w:rPr>
  </w:style>
  <w:style w:type="character" w:customStyle="1" w:styleId="Heading4Char">
    <w:name w:val="Heading 4 Char"/>
    <w:link w:val="Heading4"/>
    <w:rsid w:val="005C5668"/>
    <w:rPr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5C5668"/>
    <w:rPr>
      <w:rFonts w:ascii=".VnTime" w:hAnsi=".VnTime"/>
      <w:b/>
      <w:bCs/>
      <w:i/>
      <w:iCs/>
      <w:snapToGrid w:val="0"/>
      <w:sz w:val="26"/>
      <w:szCs w:val="26"/>
      <w:lang w:val="fi-FI"/>
    </w:rPr>
  </w:style>
  <w:style w:type="character" w:customStyle="1" w:styleId="Heading6Char">
    <w:name w:val="Heading 6 Char"/>
    <w:link w:val="Heading6"/>
    <w:rsid w:val="005C5668"/>
    <w:rPr>
      <w:b/>
      <w:bCs/>
      <w:sz w:val="28"/>
      <w:szCs w:val="28"/>
    </w:rPr>
  </w:style>
  <w:style w:type="character" w:customStyle="1" w:styleId="Heading7Char">
    <w:name w:val="Heading 7 Char"/>
    <w:link w:val="Heading7"/>
    <w:rsid w:val="005C5668"/>
    <w:rPr>
      <w:bCs/>
      <w:i/>
      <w:iCs/>
      <w:sz w:val="28"/>
      <w:szCs w:val="24"/>
    </w:rPr>
  </w:style>
  <w:style w:type="character" w:customStyle="1" w:styleId="Heading8Char">
    <w:name w:val="Heading 8 Char"/>
    <w:link w:val="Heading8"/>
    <w:rsid w:val="005C5668"/>
    <w:rPr>
      <w:b/>
      <w:sz w:val="26"/>
      <w:szCs w:val="24"/>
    </w:rPr>
  </w:style>
  <w:style w:type="character" w:customStyle="1" w:styleId="Heading9Char">
    <w:name w:val="Heading 9 Char"/>
    <w:link w:val="Heading9"/>
    <w:rsid w:val="005C5668"/>
    <w:rPr>
      <w:b/>
      <w:bCs/>
      <w:szCs w:val="24"/>
      <w:lang w:val="fi-FI"/>
    </w:rPr>
  </w:style>
  <w:style w:type="paragraph" w:customStyle="1" w:styleId="Char">
    <w:name w:val="Char"/>
    <w:next w:val="Normal"/>
    <w:autoRedefine/>
    <w:semiHidden/>
    <w:rsid w:val="005C5668"/>
    <w:pPr>
      <w:spacing w:after="160" w:line="240" w:lineRule="exact"/>
      <w:jc w:val="both"/>
    </w:pPr>
    <w:rPr>
      <w:sz w:val="28"/>
      <w:szCs w:val="22"/>
    </w:rPr>
  </w:style>
  <w:style w:type="paragraph" w:styleId="BodyText">
    <w:name w:val="Body Text"/>
    <w:basedOn w:val="Normal"/>
    <w:link w:val="BodyTextChar"/>
    <w:rsid w:val="005C5668"/>
    <w:rPr>
      <w:rFonts w:ascii="VNlucida Bright" w:hAnsi="VNlucida Bright"/>
      <w:sz w:val="24"/>
      <w:lang w:val="en-US"/>
    </w:rPr>
  </w:style>
  <w:style w:type="character" w:customStyle="1" w:styleId="BodyTextChar">
    <w:name w:val="Body Text Char"/>
    <w:link w:val="BodyText"/>
    <w:rsid w:val="005C5668"/>
    <w:rPr>
      <w:rFonts w:ascii="VNlucida Bright" w:hAnsi="VNlucida Bright"/>
      <w:sz w:val="24"/>
    </w:rPr>
  </w:style>
  <w:style w:type="paragraph" w:styleId="Footer">
    <w:name w:val="footer"/>
    <w:basedOn w:val="Normal"/>
    <w:link w:val="FooterChar"/>
    <w:rsid w:val="005C5668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5C5668"/>
  </w:style>
  <w:style w:type="paragraph" w:styleId="BodyText2">
    <w:name w:val="Body Text 2"/>
    <w:basedOn w:val="Normal"/>
    <w:link w:val="BodyText2Char"/>
    <w:rsid w:val="005C5668"/>
    <w:pPr>
      <w:spacing w:before="120" w:after="60" w:line="300" w:lineRule="auto"/>
      <w:jc w:val="both"/>
    </w:pPr>
    <w:rPr>
      <w:rFonts w:ascii="Times New Roman" w:hAnsi="Times New Roman"/>
      <w:szCs w:val="28"/>
      <w:lang w:val="en-US"/>
    </w:rPr>
  </w:style>
  <w:style w:type="character" w:customStyle="1" w:styleId="BodyText2Char">
    <w:name w:val="Body Text 2 Char"/>
    <w:link w:val="BodyText2"/>
    <w:rsid w:val="005C5668"/>
    <w:rPr>
      <w:sz w:val="28"/>
      <w:szCs w:val="28"/>
    </w:rPr>
  </w:style>
  <w:style w:type="character" w:styleId="PageNumber">
    <w:name w:val="page number"/>
    <w:basedOn w:val="DefaultParagraphFont"/>
    <w:rsid w:val="005C5668"/>
  </w:style>
  <w:style w:type="paragraph" w:customStyle="1" w:styleId="xl83">
    <w:name w:val="xl83"/>
    <w:basedOn w:val="Normal"/>
    <w:rsid w:val="005C5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rsid w:val="005C5668"/>
    <w:pPr>
      <w:ind w:firstLine="720"/>
      <w:jc w:val="center"/>
    </w:pPr>
    <w:rPr>
      <w:rFonts w:ascii="Times New Roman" w:hAnsi="Times New Roman"/>
      <w:b/>
      <w:bCs/>
      <w:sz w:val="36"/>
      <w:szCs w:val="24"/>
      <w:lang w:val="en-US"/>
    </w:rPr>
  </w:style>
  <w:style w:type="character" w:customStyle="1" w:styleId="BodyTextIndent2Char">
    <w:name w:val="Body Text Indent 2 Char"/>
    <w:link w:val="BodyTextIndent2"/>
    <w:rsid w:val="005C5668"/>
    <w:rPr>
      <w:b/>
      <w:bCs/>
      <w:sz w:val="36"/>
      <w:szCs w:val="24"/>
    </w:rPr>
  </w:style>
  <w:style w:type="paragraph" w:customStyle="1" w:styleId="xl24">
    <w:name w:val="xl24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25">
    <w:name w:val="xl25"/>
    <w:basedOn w:val="Normal"/>
    <w:rsid w:val="005C5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26">
    <w:name w:val="xl26"/>
    <w:basedOn w:val="Normal"/>
    <w:rsid w:val="005C5668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27">
    <w:name w:val="xl27"/>
    <w:basedOn w:val="Normal"/>
    <w:rsid w:val="005C5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28">
    <w:name w:val="xl28"/>
    <w:basedOn w:val="Normal"/>
    <w:rsid w:val="005C5668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29">
    <w:name w:val="xl29"/>
    <w:basedOn w:val="Normal"/>
    <w:rsid w:val="005C5668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30">
    <w:name w:val="xl30"/>
    <w:basedOn w:val="Normal"/>
    <w:rsid w:val="005C5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31">
    <w:name w:val="xl31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32">
    <w:name w:val="xl32"/>
    <w:basedOn w:val="Normal"/>
    <w:rsid w:val="005C5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33">
    <w:name w:val="xl33"/>
    <w:basedOn w:val="Normal"/>
    <w:rsid w:val="005C56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34">
    <w:name w:val="xl34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35">
    <w:name w:val="xl35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36">
    <w:name w:val="xl36"/>
    <w:basedOn w:val="Normal"/>
    <w:rsid w:val="005C5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37">
    <w:name w:val="xl37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38">
    <w:name w:val="xl38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39">
    <w:name w:val="xl39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40">
    <w:name w:val="xl40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41">
    <w:name w:val="xl41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42">
    <w:name w:val="xl42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43">
    <w:name w:val="xl43"/>
    <w:basedOn w:val="Normal"/>
    <w:rsid w:val="005C5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44">
    <w:name w:val="xl4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45">
    <w:name w:val="xl45"/>
    <w:basedOn w:val="Normal"/>
    <w:rsid w:val="005C5668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46">
    <w:name w:val="xl46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47">
    <w:name w:val="xl4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48">
    <w:name w:val="xl4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49">
    <w:name w:val="xl49"/>
    <w:basedOn w:val="Normal"/>
    <w:rsid w:val="005C5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50">
    <w:name w:val="xl50"/>
    <w:basedOn w:val="Normal"/>
    <w:rsid w:val="005C5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51">
    <w:name w:val="xl51"/>
    <w:basedOn w:val="Normal"/>
    <w:rsid w:val="005C5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52">
    <w:name w:val="xl52"/>
    <w:basedOn w:val="Normal"/>
    <w:rsid w:val="005C5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qFormat/>
    <w:rsid w:val="005C5668"/>
    <w:rPr>
      <w:b/>
      <w:bCs/>
    </w:rPr>
  </w:style>
  <w:style w:type="paragraph" w:styleId="Header">
    <w:name w:val="header"/>
    <w:basedOn w:val="Normal"/>
    <w:link w:val="HeaderChar"/>
    <w:uiPriority w:val="99"/>
    <w:rsid w:val="005C5668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5C566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C5668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semiHidden/>
    <w:rsid w:val="005C5668"/>
    <w:rPr>
      <w:rFonts w:ascii="Tahoma" w:hAnsi="Tahoma" w:cs="Tahoma"/>
      <w:sz w:val="16"/>
      <w:szCs w:val="16"/>
    </w:rPr>
  </w:style>
  <w:style w:type="paragraph" w:styleId="BodyTextIndent3">
    <w:name w:val="Body Text Indent 3"/>
    <w:aliases w:val=" Char2,Char2"/>
    <w:basedOn w:val="Normal"/>
    <w:link w:val="BodyTextIndent3Char"/>
    <w:rsid w:val="005C5668"/>
    <w:pPr>
      <w:spacing w:before="100" w:after="40" w:line="264" w:lineRule="auto"/>
      <w:ind w:firstLine="589"/>
      <w:jc w:val="both"/>
    </w:pPr>
    <w:rPr>
      <w:rFonts w:ascii="Times New Roman" w:hAnsi="Times New Roman"/>
      <w:sz w:val="26"/>
      <w:szCs w:val="24"/>
      <w:lang w:val="en-US"/>
    </w:rPr>
  </w:style>
  <w:style w:type="character" w:customStyle="1" w:styleId="BodyTextIndent3Char">
    <w:name w:val="Body Text Indent 3 Char"/>
    <w:aliases w:val=" Char2 Char,Char2 Char"/>
    <w:link w:val="BodyTextIndent3"/>
    <w:rsid w:val="005C5668"/>
    <w:rPr>
      <w:sz w:val="26"/>
      <w:szCs w:val="24"/>
    </w:rPr>
  </w:style>
  <w:style w:type="paragraph" w:styleId="Title">
    <w:name w:val="Title"/>
    <w:basedOn w:val="Normal"/>
    <w:link w:val="TitleChar"/>
    <w:qFormat/>
    <w:rsid w:val="005C5668"/>
    <w:pPr>
      <w:jc w:val="center"/>
    </w:pPr>
    <w:rPr>
      <w:rFonts w:ascii="Times New Roman" w:hAnsi="Times New Roman"/>
      <w:b/>
      <w:bCs/>
      <w:sz w:val="26"/>
      <w:szCs w:val="24"/>
      <w:lang w:val="en-US"/>
    </w:rPr>
  </w:style>
  <w:style w:type="character" w:customStyle="1" w:styleId="TitleChar">
    <w:name w:val="Title Char"/>
    <w:link w:val="Title"/>
    <w:rsid w:val="005C5668"/>
    <w:rPr>
      <w:b/>
      <w:bCs/>
      <w:sz w:val="26"/>
      <w:szCs w:val="24"/>
    </w:rPr>
  </w:style>
  <w:style w:type="paragraph" w:styleId="TOC1">
    <w:name w:val="toc 1"/>
    <w:basedOn w:val="Header"/>
    <w:next w:val="Normal"/>
    <w:autoRedefine/>
    <w:semiHidden/>
    <w:rsid w:val="005C5668"/>
    <w:pPr>
      <w:tabs>
        <w:tab w:val="clear" w:pos="4320"/>
        <w:tab w:val="clear" w:pos="8640"/>
      </w:tabs>
      <w:spacing w:before="20" w:line="252" w:lineRule="auto"/>
    </w:pPr>
    <w:rPr>
      <w:b/>
      <w:bCs/>
      <w:iCs/>
      <w:color w:val="FF0000"/>
      <w:sz w:val="16"/>
    </w:rPr>
  </w:style>
  <w:style w:type="paragraph" w:styleId="TOC2">
    <w:name w:val="toc 2"/>
    <w:basedOn w:val="Normal"/>
    <w:next w:val="Normal"/>
    <w:autoRedefine/>
    <w:semiHidden/>
    <w:rsid w:val="005C5668"/>
    <w:pPr>
      <w:tabs>
        <w:tab w:val="right" w:leader="dot" w:pos="8843"/>
      </w:tabs>
      <w:ind w:left="240"/>
    </w:pPr>
    <w:rPr>
      <w:rFonts w:ascii="Times New Roman" w:hAnsi="Times New Roman"/>
      <w:b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semiHidden/>
    <w:rsid w:val="005C5668"/>
    <w:pPr>
      <w:ind w:left="480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rsid w:val="005C566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C5668"/>
    <w:pPr>
      <w:jc w:val="center"/>
    </w:pPr>
    <w:rPr>
      <w:b/>
      <w:bCs/>
      <w:snapToGrid w:val="0"/>
      <w:lang w:val="fi-FI"/>
    </w:rPr>
  </w:style>
  <w:style w:type="character" w:customStyle="1" w:styleId="SubtitleChar">
    <w:name w:val="Subtitle Char"/>
    <w:link w:val="Subtitle"/>
    <w:rsid w:val="005C5668"/>
    <w:rPr>
      <w:rFonts w:ascii=".VnTime" w:hAnsi=".VnTime"/>
      <w:b/>
      <w:bCs/>
      <w:snapToGrid w:val="0"/>
      <w:sz w:val="28"/>
      <w:lang w:val="fi-FI"/>
    </w:rPr>
  </w:style>
  <w:style w:type="character" w:customStyle="1" w:styleId="bodytextindent-h1">
    <w:name w:val="bodytextindent-h1"/>
    <w:rsid w:val="005C5668"/>
    <w:rPr>
      <w:rFonts w:ascii="Times New Roman" w:hAnsi="Times New Roman" w:cs="Times New Roman" w:hint="default"/>
    </w:rPr>
  </w:style>
  <w:style w:type="character" w:customStyle="1" w:styleId="normal-h1">
    <w:name w:val="normal-h1"/>
    <w:rsid w:val="005C5668"/>
    <w:rPr>
      <w:rFonts w:ascii="Times New Roman" w:hAnsi="Times New Roman" w:cs="Times New Roman" w:hint="default"/>
    </w:rPr>
  </w:style>
  <w:style w:type="paragraph" w:customStyle="1" w:styleId="KHbody">
    <w:name w:val="KH_body"/>
    <w:basedOn w:val="Normal"/>
    <w:rsid w:val="005C5668"/>
    <w:pPr>
      <w:spacing w:before="40" w:after="40" w:line="252" w:lineRule="auto"/>
      <w:ind w:firstLine="567"/>
      <w:jc w:val="both"/>
    </w:pPr>
    <w:rPr>
      <w:snapToGrid w:val="0"/>
      <w:lang w:val="fi-FI"/>
    </w:rPr>
  </w:style>
  <w:style w:type="paragraph" w:customStyle="1" w:styleId="AAABODYChar">
    <w:name w:val="AAA_BODY Char"/>
    <w:basedOn w:val="Normal"/>
    <w:rsid w:val="005C5668"/>
    <w:pPr>
      <w:spacing w:before="80" w:after="80" w:line="269" w:lineRule="auto"/>
      <w:ind w:firstLine="567"/>
      <w:jc w:val="both"/>
    </w:pPr>
    <w:rPr>
      <w:snapToGrid w:val="0"/>
      <w:color w:val="000000"/>
      <w:szCs w:val="28"/>
      <w:lang w:val="fr-FR"/>
    </w:rPr>
  </w:style>
  <w:style w:type="paragraph" w:customStyle="1" w:styleId="1">
    <w:name w:val="1"/>
    <w:basedOn w:val="Normal"/>
    <w:rsid w:val="005C5668"/>
    <w:pPr>
      <w:spacing w:after="120"/>
      <w:jc w:val="center"/>
    </w:pPr>
    <w:rPr>
      <w:rFonts w:ascii=".VnTimeH" w:hAnsi=".VnTimeH"/>
      <w:b/>
      <w:snapToGrid w:val="0"/>
      <w:lang w:val="fi-FI"/>
    </w:rPr>
  </w:style>
  <w:style w:type="paragraph" w:customStyle="1" w:styleId="font5">
    <w:name w:val="font5"/>
    <w:basedOn w:val="Normal"/>
    <w:rsid w:val="005C5668"/>
    <w:pPr>
      <w:spacing w:before="100" w:beforeAutospacing="1" w:after="100" w:afterAutospacing="1"/>
    </w:pPr>
    <w:rPr>
      <w:rFonts w:eastAsia="Arial Unicode MS" w:cs="Arial Unicode MS"/>
      <w:snapToGrid w:val="0"/>
      <w:sz w:val="20"/>
      <w:lang w:val="fi-FI"/>
    </w:rPr>
  </w:style>
  <w:style w:type="paragraph" w:customStyle="1" w:styleId="AAABODYCharChar">
    <w:name w:val="AAA_BODY Char Char"/>
    <w:basedOn w:val="Normal"/>
    <w:link w:val="AAABODYCharCharChar"/>
    <w:rsid w:val="005C5668"/>
    <w:pPr>
      <w:spacing w:before="80" w:after="80" w:line="269" w:lineRule="auto"/>
      <w:ind w:firstLine="567"/>
      <w:jc w:val="both"/>
    </w:pPr>
    <w:rPr>
      <w:snapToGrid w:val="0"/>
      <w:color w:val="000000"/>
      <w:szCs w:val="28"/>
      <w:lang w:val="fr-FR"/>
    </w:rPr>
  </w:style>
  <w:style w:type="character" w:customStyle="1" w:styleId="AAABODYCharCharChar">
    <w:name w:val="AAA_BODY Char Char Char"/>
    <w:link w:val="AAABODYCharChar"/>
    <w:rsid w:val="005C5668"/>
    <w:rPr>
      <w:rFonts w:ascii=".VnTime" w:hAnsi=".VnTime"/>
      <w:snapToGrid w:val="0"/>
      <w:color w:val="000000"/>
      <w:sz w:val="28"/>
      <w:szCs w:val="28"/>
      <w:lang w:val="fr-FR"/>
    </w:rPr>
  </w:style>
  <w:style w:type="character" w:customStyle="1" w:styleId="forum-text">
    <w:name w:val="forum-text"/>
    <w:basedOn w:val="DefaultParagraphFont"/>
    <w:rsid w:val="005C5668"/>
  </w:style>
  <w:style w:type="paragraph" w:styleId="ListBullet">
    <w:name w:val="List Bullet"/>
    <w:basedOn w:val="Normal"/>
    <w:autoRedefine/>
    <w:rsid w:val="005C5668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 w:val="0"/>
      <w:lang w:val="fi-FI"/>
    </w:rPr>
  </w:style>
  <w:style w:type="character" w:styleId="FollowedHyperlink">
    <w:name w:val="FollowedHyperlink"/>
    <w:uiPriority w:val="99"/>
    <w:rsid w:val="005C5668"/>
    <w:rPr>
      <w:color w:val="800080"/>
      <w:u w:val="single"/>
    </w:rPr>
  </w:style>
  <w:style w:type="character" w:customStyle="1" w:styleId="dieuchar">
    <w:name w:val="dieuchar"/>
    <w:basedOn w:val="DefaultParagraphFont"/>
    <w:rsid w:val="005C5668"/>
  </w:style>
  <w:style w:type="paragraph" w:customStyle="1" w:styleId="xl53">
    <w:name w:val="xl53"/>
    <w:basedOn w:val="Normal"/>
    <w:rsid w:val="005C5668"/>
    <w:pPr>
      <w:spacing w:before="100" w:beforeAutospacing="1" w:after="100" w:afterAutospacing="1"/>
      <w:jc w:val="center"/>
    </w:pPr>
    <w:rPr>
      <w:rFonts w:ascii=".VnTimeH" w:hAnsi=".VnTimeH"/>
      <w:b/>
      <w:bCs/>
      <w:snapToGrid w:val="0"/>
      <w:lang w:val="fi-FI"/>
    </w:rPr>
  </w:style>
  <w:style w:type="paragraph" w:customStyle="1" w:styleId="Form">
    <w:name w:val="Form"/>
    <w:basedOn w:val="Normal"/>
    <w:rsid w:val="005C5668"/>
    <w:pPr>
      <w:tabs>
        <w:tab w:val="left" w:pos="1440"/>
        <w:tab w:val="left" w:pos="2160"/>
        <w:tab w:val="left" w:pos="2880"/>
        <w:tab w:val="right" w:pos="7200"/>
      </w:tabs>
      <w:autoSpaceDE w:val="0"/>
      <w:autoSpaceDN w:val="0"/>
      <w:spacing w:before="60" w:after="60"/>
      <w:ind w:firstLine="720"/>
      <w:jc w:val="both"/>
    </w:pPr>
    <w:rPr>
      <w:snapToGrid w:val="0"/>
      <w:szCs w:val="28"/>
      <w:lang w:val="en-GB"/>
    </w:rPr>
  </w:style>
  <w:style w:type="paragraph" w:customStyle="1" w:styleId="normal-p">
    <w:name w:val="normal-p"/>
    <w:basedOn w:val="Normal"/>
    <w:rsid w:val="005C5668"/>
    <w:pPr>
      <w:jc w:val="both"/>
    </w:pPr>
    <w:rPr>
      <w:rFonts w:eastAsia="Arial Unicode MS"/>
      <w:snapToGrid w:val="0"/>
      <w:sz w:val="20"/>
      <w:lang w:val="fi-FI"/>
    </w:rPr>
  </w:style>
  <w:style w:type="paragraph" w:styleId="Caption">
    <w:name w:val="caption"/>
    <w:basedOn w:val="Normal"/>
    <w:next w:val="Normal"/>
    <w:qFormat/>
    <w:rsid w:val="005C5668"/>
    <w:pPr>
      <w:jc w:val="center"/>
    </w:pPr>
    <w:rPr>
      <w:b/>
      <w:bCs/>
      <w:snapToGrid w:val="0"/>
      <w:lang w:val="fi-FI"/>
    </w:rPr>
  </w:style>
  <w:style w:type="table" w:styleId="TableGrid">
    <w:name w:val="Table Grid"/>
    <w:basedOn w:val="TableNormal"/>
    <w:rsid w:val="005C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5C5668"/>
  </w:style>
  <w:style w:type="paragraph" w:styleId="TOC4">
    <w:name w:val="toc 4"/>
    <w:basedOn w:val="Normal"/>
    <w:next w:val="Normal"/>
    <w:autoRedefine/>
    <w:semiHidden/>
    <w:rsid w:val="005C5668"/>
    <w:pPr>
      <w:ind w:left="720"/>
    </w:pPr>
    <w:rPr>
      <w:rFonts w:ascii="Times New Roman" w:hAnsi="Times New Roman"/>
      <w:sz w:val="24"/>
      <w:szCs w:val="24"/>
      <w:lang w:val="en-US"/>
    </w:rPr>
  </w:style>
  <w:style w:type="numbering" w:customStyle="1" w:styleId="NoList2">
    <w:name w:val="No List2"/>
    <w:next w:val="NoList"/>
    <w:semiHidden/>
    <w:rsid w:val="005C5668"/>
  </w:style>
  <w:style w:type="character" w:styleId="CommentReference">
    <w:name w:val="annotation reference"/>
    <w:rsid w:val="005C5668"/>
    <w:rPr>
      <w:sz w:val="16"/>
      <w:szCs w:val="16"/>
    </w:rPr>
  </w:style>
  <w:style w:type="character" w:customStyle="1" w:styleId="CharChar15">
    <w:name w:val="Char Char15"/>
    <w:rsid w:val="005C5668"/>
    <w:rPr>
      <w:sz w:val="26"/>
      <w:szCs w:val="24"/>
      <w:lang w:val="en-US" w:eastAsia="en-US" w:bidi="ar-SA"/>
    </w:rPr>
  </w:style>
  <w:style w:type="character" w:customStyle="1" w:styleId="CharChar14">
    <w:name w:val="Char Char14"/>
    <w:rsid w:val="005C5668"/>
    <w:rPr>
      <w:rFonts w:ascii=".VnTime" w:hAnsi=".VnTime"/>
      <w:snapToGrid w:val="0"/>
      <w:color w:val="993300"/>
      <w:sz w:val="28"/>
      <w:szCs w:val="28"/>
      <w:lang w:val="fi-FI" w:eastAsia="en-US" w:bidi="ar-SA"/>
    </w:rPr>
  </w:style>
  <w:style w:type="paragraph" w:styleId="CommentText">
    <w:name w:val="annotation text"/>
    <w:basedOn w:val="Normal"/>
    <w:link w:val="CommentTextChar"/>
    <w:rsid w:val="005C5668"/>
    <w:rPr>
      <w:snapToGrid w:val="0"/>
      <w:sz w:val="20"/>
      <w:lang w:val="fi-FI"/>
    </w:rPr>
  </w:style>
  <w:style w:type="character" w:customStyle="1" w:styleId="CommentTextChar">
    <w:name w:val="Comment Text Char"/>
    <w:link w:val="CommentText"/>
    <w:rsid w:val="005C5668"/>
    <w:rPr>
      <w:rFonts w:ascii=".VnTime" w:hAnsi=".VnTime"/>
      <w:snapToGrid w:val="0"/>
      <w:lang w:val="fi-FI"/>
    </w:rPr>
  </w:style>
  <w:style w:type="paragraph" w:styleId="CommentSubject">
    <w:name w:val="annotation subject"/>
    <w:basedOn w:val="CommentText"/>
    <w:next w:val="CommentText"/>
    <w:link w:val="CommentSubjectChar"/>
    <w:rsid w:val="005C5668"/>
    <w:rPr>
      <w:b/>
      <w:bCs/>
    </w:rPr>
  </w:style>
  <w:style w:type="character" w:customStyle="1" w:styleId="CommentSubjectChar">
    <w:name w:val="Comment Subject Char"/>
    <w:link w:val="CommentSubject"/>
    <w:rsid w:val="005C5668"/>
    <w:rPr>
      <w:rFonts w:ascii=".VnTime" w:hAnsi=".VnTime"/>
      <w:b/>
      <w:bCs/>
      <w:snapToGrid w:val="0"/>
      <w:lang w:val="fi-FI"/>
    </w:rPr>
  </w:style>
  <w:style w:type="character" w:customStyle="1" w:styleId="Char2CharChar1">
    <w:name w:val="Char2 Char Char1"/>
    <w:rsid w:val="005C5668"/>
    <w:rPr>
      <w:sz w:val="26"/>
      <w:szCs w:val="24"/>
      <w:lang w:val="en-US" w:eastAsia="en-US" w:bidi="ar-SA"/>
    </w:rPr>
  </w:style>
  <w:style w:type="paragraph" w:styleId="NormalWeb">
    <w:name w:val="Normal (Web)"/>
    <w:basedOn w:val="Normal"/>
    <w:rsid w:val="005C56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harCharChar">
    <w:name w:val="Char Char Char"/>
    <w:basedOn w:val="Normal"/>
    <w:rsid w:val="005C5668"/>
    <w:pPr>
      <w:spacing w:after="160" w:line="240" w:lineRule="exact"/>
    </w:pPr>
    <w:rPr>
      <w:rFonts w:ascii="Verdana" w:hAnsi="Verdana"/>
      <w:noProof/>
      <w:sz w:val="3276"/>
      <w:lang w:val="en-US"/>
    </w:rPr>
  </w:style>
  <w:style w:type="paragraph" w:styleId="Index1">
    <w:name w:val="index 1"/>
    <w:basedOn w:val="Normal"/>
    <w:next w:val="Normal"/>
    <w:autoRedefine/>
    <w:semiHidden/>
    <w:rsid w:val="005C5668"/>
    <w:pPr>
      <w:ind w:left="240" w:hanging="240"/>
    </w:pPr>
    <w:rPr>
      <w:rFonts w:ascii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5C5668"/>
    <w:rPr>
      <w:rFonts w:ascii=".VnTime" w:hAnsi=".VnTime"/>
      <w:b/>
      <w:snapToGrid w:val="0"/>
      <w:sz w:val="26"/>
      <w:lang w:val="fi-FI"/>
    </w:rPr>
  </w:style>
  <w:style w:type="paragraph" w:customStyle="1" w:styleId="Char0">
    <w:name w:val="Char"/>
    <w:basedOn w:val="Normal"/>
    <w:semiHidden/>
    <w:rsid w:val="005C5668"/>
    <w:pPr>
      <w:spacing w:after="160" w:line="240" w:lineRule="exact"/>
    </w:pPr>
    <w:rPr>
      <w:rFonts w:ascii="Arial" w:hAnsi="Arial"/>
      <w:sz w:val="22"/>
      <w:szCs w:val="22"/>
      <w:lang w:val="en-US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5C5668"/>
    <w:pPr>
      <w:spacing w:after="160" w:line="240" w:lineRule="exact"/>
    </w:pPr>
    <w:rPr>
      <w:rFonts w:ascii="Arial" w:hAnsi="Arial"/>
      <w:sz w:val="22"/>
      <w:szCs w:val="22"/>
      <w:lang w:val="en-US"/>
    </w:rPr>
  </w:style>
  <w:style w:type="character" w:customStyle="1" w:styleId="Heading2Char">
    <w:name w:val="Heading 2 Char"/>
    <w:link w:val="Heading2"/>
    <w:rsid w:val="005C5668"/>
    <w:rPr>
      <w:rFonts w:ascii=".VnTimeH" w:hAnsi=".VnTimeH"/>
      <w:b/>
      <w:snapToGrid w:val="0"/>
      <w:sz w:val="28"/>
      <w:lang w:val="fi-FI"/>
    </w:rPr>
  </w:style>
  <w:style w:type="character" w:customStyle="1" w:styleId="Heading3Char">
    <w:name w:val="Heading 3 Char"/>
    <w:link w:val="Heading3"/>
    <w:rsid w:val="005C5668"/>
    <w:rPr>
      <w:b/>
      <w:sz w:val="28"/>
      <w:lang w:val="de-DE"/>
    </w:rPr>
  </w:style>
  <w:style w:type="character" w:customStyle="1" w:styleId="CharChar17">
    <w:name w:val="Char Char17"/>
    <w:rsid w:val="005C5668"/>
    <w:rPr>
      <w:sz w:val="28"/>
      <w:lang w:val="en-US" w:eastAsia="en-US"/>
    </w:rPr>
  </w:style>
  <w:style w:type="character" w:customStyle="1" w:styleId="CharChar16">
    <w:name w:val="Char Char16"/>
    <w:rsid w:val="005C5668"/>
    <w:rPr>
      <w:sz w:val="28"/>
      <w:lang w:val="en-US" w:eastAsia="en-US"/>
    </w:rPr>
  </w:style>
  <w:style w:type="paragraph" w:customStyle="1" w:styleId="CharChar">
    <w:name w:val="Char Char"/>
    <w:basedOn w:val="Normal"/>
    <w:autoRedefine/>
    <w:rsid w:val="005C5668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rsid w:val="005C5668"/>
  </w:style>
  <w:style w:type="paragraph" w:customStyle="1" w:styleId="table">
    <w:name w:val="table"/>
    <w:basedOn w:val="Normal"/>
    <w:rsid w:val="005C56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summarytext">
    <w:name w:val="summary_text"/>
    <w:rsid w:val="005C5668"/>
  </w:style>
  <w:style w:type="paragraph" w:customStyle="1" w:styleId="font6">
    <w:name w:val="font6"/>
    <w:basedOn w:val="Normal"/>
    <w:rsid w:val="005C5668"/>
    <w:pPr>
      <w:spacing w:before="100" w:beforeAutospacing="1" w:after="100" w:afterAutospacing="1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65">
    <w:name w:val="xl65"/>
    <w:basedOn w:val="Normal"/>
    <w:rsid w:val="005C56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5C566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5C566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  <w:lang w:val="en-US"/>
    </w:rPr>
  </w:style>
  <w:style w:type="paragraph" w:customStyle="1" w:styleId="xl69">
    <w:name w:val="xl69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  <w:lang w:val="en-US"/>
    </w:rPr>
  </w:style>
  <w:style w:type="paragraph" w:customStyle="1" w:styleId="xl71">
    <w:name w:val="xl71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  <w:lang w:val="en-US"/>
    </w:rPr>
  </w:style>
  <w:style w:type="paragraph" w:customStyle="1" w:styleId="xl72">
    <w:name w:val="xl72"/>
    <w:basedOn w:val="Normal"/>
    <w:rsid w:val="005C566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5C566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5C56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18"/>
      <w:szCs w:val="18"/>
      <w:lang w:val="en-US"/>
    </w:rPr>
  </w:style>
  <w:style w:type="paragraph" w:customStyle="1" w:styleId="xl76">
    <w:name w:val="xl76"/>
    <w:basedOn w:val="Normal"/>
    <w:rsid w:val="005C56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18"/>
      <w:szCs w:val="18"/>
      <w:lang w:val="en-US"/>
    </w:rPr>
  </w:style>
  <w:style w:type="paragraph" w:customStyle="1" w:styleId="xl77">
    <w:name w:val="xl77"/>
    <w:basedOn w:val="Normal"/>
    <w:rsid w:val="005C566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5C56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5C566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4">
    <w:name w:val="xl8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5">
    <w:name w:val="xl85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6">
    <w:name w:val="xl86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7">
    <w:name w:val="xl8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9">
    <w:name w:val="xl89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90">
    <w:name w:val="xl90"/>
    <w:basedOn w:val="Normal"/>
    <w:rsid w:val="005C56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5C56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5C56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5C56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5C56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5C56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5C56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5C56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5C56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5C56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5C56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5C56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5C56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5C56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105">
    <w:name w:val="xl105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106">
    <w:name w:val="xl106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en-US"/>
    </w:rPr>
  </w:style>
  <w:style w:type="character" w:customStyle="1" w:styleId="BodyTextIndent3Char1">
    <w:name w:val="Body Text Indent 3 Char1"/>
    <w:aliases w:val="Char2 Char1"/>
    <w:rsid w:val="005C5668"/>
    <w:rPr>
      <w:rFonts w:ascii="Calibri" w:eastAsia="Calibri" w:hAnsi="Calibri" w:cs="Times New Roman"/>
      <w:sz w:val="16"/>
      <w:szCs w:val="16"/>
    </w:rPr>
  </w:style>
  <w:style w:type="paragraph" w:customStyle="1" w:styleId="CharCharChar0">
    <w:name w:val="Char Char Char"/>
    <w:basedOn w:val="Normal"/>
    <w:rsid w:val="005C5668"/>
    <w:pPr>
      <w:spacing w:after="160" w:line="240" w:lineRule="exact"/>
    </w:pPr>
    <w:rPr>
      <w:rFonts w:ascii="Verdana" w:hAnsi="Verdana"/>
      <w:noProof/>
      <w:sz w:val="3276"/>
      <w:lang w:val="en-US"/>
    </w:rPr>
  </w:style>
  <w:style w:type="character" w:customStyle="1" w:styleId="CharChar150">
    <w:name w:val="Char Char15"/>
    <w:rsid w:val="005C5668"/>
    <w:rPr>
      <w:sz w:val="26"/>
      <w:szCs w:val="24"/>
      <w:lang w:val="en-US" w:eastAsia="en-US" w:bidi="ar-SA"/>
    </w:rPr>
  </w:style>
  <w:style w:type="character" w:customStyle="1" w:styleId="CharChar140">
    <w:name w:val="Char Char14"/>
    <w:rsid w:val="005C5668"/>
    <w:rPr>
      <w:rFonts w:ascii=".VnTime" w:hAnsi=".VnTime" w:hint="default"/>
      <w:snapToGrid w:val="0"/>
      <w:color w:val="993300"/>
      <w:sz w:val="28"/>
      <w:szCs w:val="28"/>
      <w:lang w:val="fi-FI" w:eastAsia="en-US" w:bidi="ar-SA"/>
    </w:rPr>
  </w:style>
  <w:style w:type="character" w:customStyle="1" w:styleId="Char2CharChar10">
    <w:name w:val="Char2 Char Char1"/>
    <w:rsid w:val="005C5668"/>
    <w:rPr>
      <w:sz w:val="26"/>
      <w:szCs w:val="24"/>
      <w:lang w:val="en-US" w:eastAsia="en-US" w:bidi="ar-SA"/>
    </w:rPr>
  </w:style>
  <w:style w:type="paragraph" w:customStyle="1" w:styleId="font7">
    <w:name w:val="font7"/>
    <w:basedOn w:val="Normal"/>
    <w:rsid w:val="005C5668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  <w:lang w:val="id-ID" w:eastAsia="id-ID"/>
    </w:rPr>
  </w:style>
  <w:style w:type="paragraph" w:customStyle="1" w:styleId="xl63">
    <w:name w:val="xl63"/>
    <w:basedOn w:val="Normal"/>
    <w:rsid w:val="005C566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5C566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styleId="TOCHeading">
    <w:name w:val="TOC Heading"/>
    <w:basedOn w:val="Heading1"/>
    <w:next w:val="Normal"/>
    <w:qFormat/>
    <w:rsid w:val="005C5668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snapToGrid/>
      <w:color w:val="365F91"/>
      <w:sz w:val="28"/>
      <w:szCs w:val="28"/>
      <w:lang w:val="en-US" w:eastAsia="ja-JP"/>
    </w:rPr>
  </w:style>
  <w:style w:type="paragraph" w:customStyle="1" w:styleId="xl107">
    <w:name w:val="xl10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C00000"/>
      <w:sz w:val="24"/>
      <w:szCs w:val="24"/>
      <w:lang w:val="id-ID" w:eastAsia="id-ID"/>
    </w:rPr>
  </w:style>
  <w:style w:type="paragraph" w:customStyle="1" w:styleId="xl108">
    <w:name w:val="xl10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09">
    <w:name w:val="xl109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  <w:sz w:val="24"/>
      <w:szCs w:val="24"/>
      <w:lang w:val="id-ID" w:eastAsia="id-ID"/>
    </w:rPr>
  </w:style>
  <w:style w:type="paragraph" w:customStyle="1" w:styleId="xl110">
    <w:name w:val="xl110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id-ID" w:eastAsia="id-ID"/>
    </w:rPr>
  </w:style>
  <w:style w:type="paragraph" w:customStyle="1" w:styleId="xl111">
    <w:name w:val="xl111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id-ID" w:eastAsia="id-ID"/>
    </w:rPr>
  </w:style>
  <w:style w:type="paragraph" w:customStyle="1" w:styleId="xl112">
    <w:name w:val="xl112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FF"/>
      <w:sz w:val="24"/>
      <w:szCs w:val="24"/>
      <w:lang w:val="id-ID" w:eastAsia="id-ID"/>
    </w:rPr>
  </w:style>
  <w:style w:type="paragraph" w:customStyle="1" w:styleId="xl113">
    <w:name w:val="xl113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FF00FF"/>
      <w:sz w:val="24"/>
      <w:szCs w:val="24"/>
      <w:lang w:val="id-ID" w:eastAsia="id-ID"/>
    </w:rPr>
  </w:style>
  <w:style w:type="paragraph" w:customStyle="1" w:styleId="xl114">
    <w:name w:val="xl11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val="id-ID" w:eastAsia="id-ID"/>
    </w:rPr>
  </w:style>
  <w:style w:type="paragraph" w:customStyle="1" w:styleId="xl115">
    <w:name w:val="xl115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id-ID" w:eastAsia="id-ID"/>
    </w:rPr>
  </w:style>
  <w:style w:type="paragraph" w:customStyle="1" w:styleId="xl116">
    <w:name w:val="xl116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17">
    <w:name w:val="xl11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18">
    <w:name w:val="xl11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19">
    <w:name w:val="xl119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20">
    <w:name w:val="xl120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FF"/>
      <w:sz w:val="24"/>
      <w:szCs w:val="24"/>
      <w:lang w:val="id-ID" w:eastAsia="id-ID"/>
    </w:rPr>
  </w:style>
  <w:style w:type="paragraph" w:customStyle="1" w:styleId="xl121">
    <w:name w:val="xl121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FF00FF"/>
      <w:sz w:val="24"/>
      <w:szCs w:val="24"/>
      <w:lang w:val="id-ID" w:eastAsia="id-ID"/>
    </w:rPr>
  </w:style>
  <w:style w:type="paragraph" w:customStyle="1" w:styleId="xl122">
    <w:name w:val="xl122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FF"/>
      <w:sz w:val="24"/>
      <w:szCs w:val="24"/>
      <w:lang w:val="id-ID" w:eastAsia="id-ID"/>
    </w:rPr>
  </w:style>
  <w:style w:type="paragraph" w:customStyle="1" w:styleId="xl123">
    <w:name w:val="xl123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FF"/>
      <w:sz w:val="24"/>
      <w:szCs w:val="24"/>
      <w:lang w:val="id-ID" w:eastAsia="id-ID"/>
    </w:rPr>
  </w:style>
  <w:style w:type="paragraph" w:customStyle="1" w:styleId="xl124">
    <w:name w:val="xl12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id-ID" w:eastAsia="id-ID"/>
    </w:rPr>
  </w:style>
  <w:style w:type="paragraph" w:customStyle="1" w:styleId="xl125">
    <w:name w:val="xl125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26">
    <w:name w:val="xl126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27">
    <w:name w:val="xl12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28">
    <w:name w:val="xl12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29">
    <w:name w:val="xl129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0">
    <w:name w:val="xl130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1">
    <w:name w:val="xl131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2">
    <w:name w:val="xl132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  <w:lang w:val="id-ID" w:eastAsia="id-ID"/>
    </w:rPr>
  </w:style>
  <w:style w:type="paragraph" w:customStyle="1" w:styleId="xl133">
    <w:name w:val="xl133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4">
    <w:name w:val="xl13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5">
    <w:name w:val="xl135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  <w:sz w:val="24"/>
      <w:szCs w:val="24"/>
      <w:lang w:val="id-ID" w:eastAsia="id-ID"/>
    </w:rPr>
  </w:style>
  <w:style w:type="paragraph" w:customStyle="1" w:styleId="xl136">
    <w:name w:val="xl136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C00000"/>
      <w:sz w:val="24"/>
      <w:szCs w:val="24"/>
      <w:lang w:val="id-ID" w:eastAsia="id-ID"/>
    </w:rPr>
  </w:style>
  <w:style w:type="paragraph" w:customStyle="1" w:styleId="xl137">
    <w:name w:val="xl13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8">
    <w:name w:val="xl13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9">
    <w:name w:val="xl139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0">
    <w:name w:val="xl140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1">
    <w:name w:val="xl141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2">
    <w:name w:val="xl142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3">
    <w:name w:val="xl143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4">
    <w:name w:val="xl14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5">
    <w:name w:val="xl145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6">
    <w:name w:val="xl146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7">
    <w:name w:val="xl14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font8">
    <w:name w:val="font8"/>
    <w:basedOn w:val="Normal"/>
    <w:rsid w:val="005C5668"/>
    <w:pPr>
      <w:spacing w:before="100" w:beforeAutospacing="1" w:after="100" w:afterAutospacing="1"/>
    </w:pPr>
    <w:rPr>
      <w:rFonts w:ascii="Arial" w:hAnsi="Arial" w:cs="Arial"/>
      <w:sz w:val="24"/>
      <w:szCs w:val="24"/>
      <w:lang w:val="id-ID" w:eastAsia="id-ID"/>
    </w:rPr>
  </w:style>
  <w:style w:type="paragraph" w:customStyle="1" w:styleId="font9">
    <w:name w:val="font9"/>
    <w:basedOn w:val="Normal"/>
    <w:rsid w:val="005C5668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paragraph" w:customStyle="1" w:styleId="msonormal0">
    <w:name w:val="msonormal"/>
    <w:basedOn w:val="Normal"/>
    <w:rsid w:val="000438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48">
    <w:name w:val="xl148"/>
    <w:basedOn w:val="Normal"/>
    <w:rsid w:val="00534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49">
    <w:name w:val="xl149"/>
    <w:basedOn w:val="Normal"/>
    <w:rsid w:val="00534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50">
    <w:name w:val="xl150"/>
    <w:basedOn w:val="Normal"/>
    <w:rsid w:val="00534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51">
    <w:name w:val="xl151"/>
    <w:basedOn w:val="Normal"/>
    <w:rsid w:val="00534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6"/>
      <w:szCs w:val="26"/>
      <w:lang w:val="en-US"/>
    </w:rPr>
  </w:style>
  <w:style w:type="character" w:customStyle="1" w:styleId="BodyTextIndentChar">
    <w:name w:val="Body Text Indent Char"/>
    <w:link w:val="BodyTextIndent"/>
    <w:rsid w:val="005F295D"/>
    <w:rPr>
      <w:sz w:val="28"/>
      <w:lang w:val="de-DE"/>
    </w:rPr>
  </w:style>
  <w:style w:type="character" w:customStyle="1" w:styleId="CharChar170">
    <w:name w:val="Char Char17"/>
    <w:rsid w:val="005F295D"/>
    <w:rPr>
      <w:sz w:val="28"/>
      <w:lang w:val="en-US" w:eastAsia="en-US"/>
    </w:rPr>
  </w:style>
  <w:style w:type="character" w:customStyle="1" w:styleId="CharChar160">
    <w:name w:val="Char Char16"/>
    <w:rsid w:val="005F295D"/>
    <w:rPr>
      <w:sz w:val="28"/>
      <w:lang w:val="en-US" w:eastAsia="en-US"/>
    </w:rPr>
  </w:style>
  <w:style w:type="paragraph" w:styleId="Revision">
    <w:name w:val="Revision"/>
    <w:hidden/>
    <w:uiPriority w:val="99"/>
    <w:semiHidden/>
    <w:rsid w:val="00F463C0"/>
    <w:rPr>
      <w:rFonts w:ascii=".VnTime" w:hAnsi=".VnTime"/>
      <w:sz w:val="28"/>
      <w:lang w:val="de-DE"/>
    </w:rPr>
  </w:style>
  <w:style w:type="paragraph" w:customStyle="1" w:styleId="xl152">
    <w:name w:val="xl152"/>
    <w:basedOn w:val="Normal"/>
    <w:rsid w:val="00FA51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153">
    <w:name w:val="xl153"/>
    <w:basedOn w:val="Normal"/>
    <w:rsid w:val="00FA51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154">
    <w:name w:val="xl154"/>
    <w:basedOn w:val="Normal"/>
    <w:rsid w:val="00FA51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US"/>
    </w:rPr>
  </w:style>
  <w:style w:type="paragraph" w:customStyle="1" w:styleId="xl155">
    <w:name w:val="xl155"/>
    <w:basedOn w:val="Normal"/>
    <w:rsid w:val="00FA51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US"/>
    </w:rPr>
  </w:style>
  <w:style w:type="paragraph" w:customStyle="1" w:styleId="xl156">
    <w:name w:val="xl156"/>
    <w:basedOn w:val="Normal"/>
    <w:rsid w:val="00000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57">
    <w:name w:val="xl157"/>
    <w:basedOn w:val="Normal"/>
    <w:rsid w:val="00000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58">
    <w:name w:val="xl158"/>
    <w:basedOn w:val="Normal"/>
    <w:rsid w:val="00000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59">
    <w:name w:val="xl159"/>
    <w:basedOn w:val="Normal"/>
    <w:rsid w:val="00000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60">
    <w:name w:val="xl160"/>
    <w:basedOn w:val="Normal"/>
    <w:rsid w:val="00A80C6C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  <w:lang w:val="en-US"/>
    </w:rPr>
  </w:style>
  <w:style w:type="paragraph" w:customStyle="1" w:styleId="xl161">
    <w:name w:val="xl161"/>
    <w:basedOn w:val="Normal"/>
    <w:rsid w:val="00A8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C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657052CB3F84F8F1909AC18513BB7" ma:contentTypeVersion="2" ma:contentTypeDescription="Create a new document." ma:contentTypeScope="" ma:versionID="f6c70e5f41b55d4b2853cb6c9137e064">
  <xsd:schema xmlns:xsd="http://www.w3.org/2001/XMLSchema" xmlns:xs="http://www.w3.org/2001/XMLSchema" xmlns:p="http://schemas.microsoft.com/office/2006/metadata/properties" xmlns:ns3="6cded89b-bfa0-4dd6-a4a5-04bd6b3056ba" targetNamespace="http://schemas.microsoft.com/office/2006/metadata/properties" ma:root="true" ma:fieldsID="7fe2697fbcfbb5f9724cc6a818772226" ns3:_="">
    <xsd:import namespace="6cded89b-bfa0-4dd6-a4a5-04bd6b305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ed89b-bfa0-4dd6-a4a5-04bd6b305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5115-764E-40D9-86D3-689B2A1A0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B1E92-AC11-4233-81AA-5592BC3A6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930B3-8CB1-4F7D-B472-BC6AEB486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ed89b-bfa0-4dd6-a4a5-04bd6b305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63F8D-79B2-4098-ABEA-D8B04409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ñy ban nh©n d©n</vt:lpstr>
    </vt:vector>
  </TitlesOfParts>
  <Company>Mobile: 0987-193-794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ñy ban nh©n d©n</dc:title>
  <dc:creator>THANH</dc:creator>
  <cp:lastModifiedBy>21AK22</cp:lastModifiedBy>
  <cp:revision>3</cp:revision>
  <cp:lastPrinted>2023-06-07T08:03:00Z</cp:lastPrinted>
  <dcterms:created xsi:type="dcterms:W3CDTF">2023-12-29T09:09:00Z</dcterms:created>
  <dcterms:modified xsi:type="dcterms:W3CDTF">2023-12-29T09:09:00Z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0x010100E09657052CB3F84F8F1909AC18513BB7</vt:lpwstr>
  </property>
</Properties>
</file>